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Look w:val="01E0"/>
      </w:tblPr>
      <w:tblGrid>
        <w:gridCol w:w="3969"/>
        <w:gridCol w:w="6237"/>
      </w:tblGrid>
      <w:tr w:rsidR="00FF36B8" w:rsidRPr="00141771" w:rsidTr="00483DEE">
        <w:tc>
          <w:tcPr>
            <w:tcW w:w="3969" w:type="dxa"/>
          </w:tcPr>
          <w:p w:rsidR="00FF36B8" w:rsidRPr="008815A8" w:rsidRDefault="00FF36B8" w:rsidP="00483DEE">
            <w:pPr>
              <w:tabs>
                <w:tab w:val="center" w:pos="1878"/>
              </w:tabs>
              <w:jc w:val="center"/>
            </w:pPr>
            <w:r w:rsidRPr="008815A8">
              <w:rPr>
                <w:sz w:val="28"/>
                <w:szCs w:val="28"/>
              </w:rPr>
              <w:t>ỦY BAN MTTQ VIỆT NAM</w:t>
            </w:r>
          </w:p>
          <w:p w:rsidR="00FF36B8" w:rsidRPr="008815A8" w:rsidRDefault="00FF36B8" w:rsidP="00483DEE">
            <w:pPr>
              <w:tabs>
                <w:tab w:val="center" w:pos="1878"/>
              </w:tabs>
              <w:jc w:val="center"/>
            </w:pPr>
            <w:r w:rsidRPr="008815A8">
              <w:rPr>
                <w:sz w:val="28"/>
                <w:szCs w:val="28"/>
              </w:rPr>
              <w:t>TỈNH HÀ TĨNH</w:t>
            </w:r>
          </w:p>
          <w:p w:rsidR="00FF36B8" w:rsidRPr="008815A8" w:rsidRDefault="00FF36B8" w:rsidP="00483DEE">
            <w:pPr>
              <w:jc w:val="center"/>
              <w:rPr>
                <w:sz w:val="20"/>
                <w:szCs w:val="20"/>
              </w:rPr>
            </w:pPr>
            <w:r w:rsidRPr="008815A8">
              <w:rPr>
                <w:b/>
                <w:bCs/>
                <w:sz w:val="28"/>
                <w:szCs w:val="28"/>
              </w:rPr>
              <w:t>BAN THƯỜNG TRỰC</w:t>
            </w:r>
          </w:p>
          <w:p w:rsidR="00FF36B8" w:rsidRPr="00F46AAA" w:rsidRDefault="00FF36B8" w:rsidP="00483DEE">
            <w:pPr>
              <w:spacing w:before="180"/>
              <w:ind w:right="74"/>
              <w:jc w:val="center"/>
            </w:pPr>
            <w:r>
              <w:rPr>
                <w:noProof/>
              </w:rPr>
              <w:pict>
                <v:line id="_x0000_s1026" style="position:absolute;left:0;text-align:left;z-index:251660288" from="39.25pt,1.5pt" to="156.25pt,1.5pt"/>
              </w:pict>
            </w:r>
            <w:r w:rsidRPr="008815A8">
              <w:rPr>
                <w:sz w:val="28"/>
                <w:szCs w:val="28"/>
              </w:rPr>
              <w:t>Số: </w:t>
            </w:r>
            <w:r>
              <w:rPr>
                <w:sz w:val="28"/>
                <w:szCs w:val="28"/>
              </w:rPr>
              <w:t>05</w:t>
            </w:r>
            <w:r w:rsidRPr="008815A8">
              <w:rPr>
                <w:sz w:val="28"/>
                <w:szCs w:val="28"/>
              </w:rPr>
              <w:t>/HD- MT</w:t>
            </w:r>
          </w:p>
        </w:tc>
        <w:tc>
          <w:tcPr>
            <w:tcW w:w="6237" w:type="dxa"/>
          </w:tcPr>
          <w:p w:rsidR="00FF36B8" w:rsidRPr="008815A8" w:rsidRDefault="00FF36B8" w:rsidP="00483DEE">
            <w:pPr>
              <w:ind w:left="75" w:right="72"/>
              <w:jc w:val="center"/>
              <w:rPr>
                <w:b/>
                <w:bCs/>
                <w:sz w:val="26"/>
                <w:szCs w:val="26"/>
              </w:rPr>
            </w:pPr>
            <w:r w:rsidRPr="008815A8">
              <w:rPr>
                <w:b/>
                <w:bCs/>
                <w:sz w:val="28"/>
                <w:szCs w:val="28"/>
              </w:rPr>
              <w:t>CỘNG HÒA XÃ HỘI CHỦ NGHĨA VIỆT NAM</w:t>
            </w:r>
          </w:p>
          <w:p w:rsidR="00FF36B8" w:rsidRPr="00141771" w:rsidRDefault="00FF36B8" w:rsidP="00483DEE">
            <w:pPr>
              <w:ind w:right="72"/>
              <w:jc w:val="center"/>
              <w:rPr>
                <w:b/>
                <w:bCs/>
              </w:rPr>
            </w:pPr>
            <w:r>
              <w:rPr>
                <w:b/>
                <w:bCs/>
                <w:sz w:val="28"/>
                <w:szCs w:val="28"/>
              </w:rPr>
              <w:t>Độc l</w:t>
            </w:r>
            <w:r w:rsidRPr="003A349D">
              <w:rPr>
                <w:b/>
                <w:bCs/>
                <w:sz w:val="28"/>
                <w:szCs w:val="28"/>
              </w:rPr>
              <w:t>ập - Tự do - Hạnh phúc</w:t>
            </w:r>
          </w:p>
          <w:p w:rsidR="00FF36B8" w:rsidRPr="00141771" w:rsidRDefault="00FF36B8" w:rsidP="00483DEE">
            <w:pPr>
              <w:spacing w:before="75" w:after="75"/>
              <w:ind w:right="75"/>
              <w:jc w:val="center"/>
              <w:rPr>
                <w:i/>
                <w:iCs/>
                <w:sz w:val="20"/>
                <w:szCs w:val="20"/>
              </w:rPr>
            </w:pPr>
            <w:r>
              <w:rPr>
                <w:noProof/>
              </w:rPr>
              <w:pict>
                <v:line id="_x0000_s1027" style="position:absolute;left:0;text-align:left;z-index:251661312" from="62.15pt,4.15pt" to="233.15pt,4.15pt"/>
              </w:pict>
            </w:r>
          </w:p>
          <w:p w:rsidR="00FF36B8" w:rsidRPr="00141771" w:rsidRDefault="00FF36B8" w:rsidP="00483DEE">
            <w:pPr>
              <w:spacing w:before="120"/>
              <w:ind w:right="74"/>
              <w:jc w:val="center"/>
            </w:pPr>
            <w:r>
              <w:rPr>
                <w:i/>
                <w:iCs/>
                <w:sz w:val="28"/>
                <w:szCs w:val="28"/>
              </w:rPr>
              <w:t xml:space="preserve">            </w:t>
            </w:r>
            <w:r w:rsidRPr="003A349D">
              <w:rPr>
                <w:i/>
                <w:iCs/>
                <w:sz w:val="28"/>
                <w:szCs w:val="28"/>
              </w:rPr>
              <w:t xml:space="preserve">Hà </w:t>
            </w:r>
            <w:r>
              <w:rPr>
                <w:i/>
                <w:iCs/>
                <w:sz w:val="28"/>
                <w:szCs w:val="28"/>
              </w:rPr>
              <w:t>Tĩnh</w:t>
            </w:r>
            <w:r w:rsidRPr="003A349D">
              <w:rPr>
                <w:i/>
                <w:iCs/>
                <w:sz w:val="28"/>
                <w:szCs w:val="28"/>
              </w:rPr>
              <w:t>, ngày</w:t>
            </w:r>
            <w:r>
              <w:rPr>
                <w:i/>
                <w:iCs/>
                <w:sz w:val="28"/>
                <w:szCs w:val="28"/>
              </w:rPr>
              <w:t xml:space="preserve"> 13 tháng</w:t>
            </w:r>
            <w:r w:rsidRPr="003A349D">
              <w:rPr>
                <w:i/>
                <w:iCs/>
                <w:sz w:val="28"/>
                <w:szCs w:val="28"/>
              </w:rPr>
              <w:t xml:space="preserve"> </w:t>
            </w:r>
            <w:r>
              <w:rPr>
                <w:i/>
                <w:iCs/>
                <w:sz w:val="28"/>
                <w:szCs w:val="28"/>
              </w:rPr>
              <w:t>03</w:t>
            </w:r>
            <w:r w:rsidRPr="003A349D">
              <w:rPr>
                <w:i/>
                <w:iCs/>
                <w:sz w:val="28"/>
                <w:szCs w:val="28"/>
              </w:rPr>
              <w:t xml:space="preserve"> năm 201</w:t>
            </w:r>
            <w:r>
              <w:rPr>
                <w:i/>
                <w:iCs/>
                <w:sz w:val="28"/>
                <w:szCs w:val="28"/>
              </w:rPr>
              <w:t>8</w:t>
            </w:r>
          </w:p>
        </w:tc>
      </w:tr>
    </w:tbl>
    <w:p w:rsidR="00FF36B8" w:rsidRDefault="00FF36B8" w:rsidP="00FF36B8">
      <w:pPr>
        <w:jc w:val="center"/>
        <w:rPr>
          <w:b/>
          <w:bCs/>
          <w:sz w:val="16"/>
          <w:szCs w:val="30"/>
        </w:rPr>
      </w:pPr>
    </w:p>
    <w:p w:rsidR="00FF36B8" w:rsidRPr="000650C6" w:rsidRDefault="00FF36B8" w:rsidP="00FF36B8">
      <w:pPr>
        <w:jc w:val="center"/>
        <w:rPr>
          <w:b/>
          <w:bCs/>
          <w:sz w:val="16"/>
          <w:szCs w:val="30"/>
        </w:rPr>
      </w:pPr>
    </w:p>
    <w:p w:rsidR="00FF36B8" w:rsidRPr="000568BC" w:rsidRDefault="00FF36B8" w:rsidP="00FF36B8">
      <w:pPr>
        <w:jc w:val="center"/>
        <w:rPr>
          <w:sz w:val="30"/>
          <w:szCs w:val="30"/>
        </w:rPr>
      </w:pPr>
      <w:r w:rsidRPr="000568BC">
        <w:rPr>
          <w:b/>
          <w:bCs/>
          <w:sz w:val="30"/>
          <w:szCs w:val="30"/>
        </w:rPr>
        <w:t>HƯỚNG DẪN</w:t>
      </w:r>
    </w:p>
    <w:p w:rsidR="00FF36B8" w:rsidRPr="00B21039" w:rsidRDefault="00FF36B8" w:rsidP="00FF36B8">
      <w:pPr>
        <w:jc w:val="center"/>
        <w:rPr>
          <w:b/>
          <w:bCs/>
          <w:sz w:val="28"/>
          <w:szCs w:val="28"/>
        </w:rPr>
      </w:pPr>
      <w:r>
        <w:rPr>
          <w:b/>
          <w:bCs/>
          <w:sz w:val="28"/>
          <w:szCs w:val="28"/>
        </w:rPr>
        <w:t>Về việc tổ chức</w:t>
      </w:r>
      <w:r w:rsidRPr="00B21039">
        <w:rPr>
          <w:b/>
          <w:bCs/>
          <w:sz w:val="28"/>
          <w:szCs w:val="28"/>
        </w:rPr>
        <w:t xml:space="preserve"> Đại hội Mặt trận Tổ quốc Việt Nam các cấp</w:t>
      </w:r>
    </w:p>
    <w:p w:rsidR="00FF36B8" w:rsidRDefault="00FF36B8" w:rsidP="00FF36B8">
      <w:pPr>
        <w:jc w:val="center"/>
        <w:rPr>
          <w:b/>
          <w:bCs/>
          <w:sz w:val="28"/>
          <w:szCs w:val="28"/>
        </w:rPr>
      </w:pPr>
      <w:r w:rsidRPr="00B21039">
        <w:rPr>
          <w:b/>
          <w:bCs/>
          <w:sz w:val="28"/>
          <w:szCs w:val="28"/>
        </w:rPr>
        <w:t xml:space="preserve">tiến tới Đại hội đại biểu Mặt trận Tổ quốc Việt Nam </w:t>
      </w:r>
      <w:r>
        <w:rPr>
          <w:b/>
          <w:bCs/>
          <w:sz w:val="28"/>
          <w:szCs w:val="28"/>
        </w:rPr>
        <w:t>tỉnh Hà Tĩnh</w:t>
      </w:r>
    </w:p>
    <w:p w:rsidR="00FF36B8" w:rsidRDefault="00FF36B8" w:rsidP="00FF36B8">
      <w:pPr>
        <w:jc w:val="center"/>
        <w:rPr>
          <w:b/>
          <w:bCs/>
          <w:sz w:val="28"/>
          <w:szCs w:val="28"/>
        </w:rPr>
      </w:pPr>
      <w:r>
        <w:rPr>
          <w:b/>
          <w:bCs/>
          <w:sz w:val="28"/>
          <w:szCs w:val="28"/>
        </w:rPr>
        <w:t xml:space="preserve"> </w:t>
      </w:r>
      <w:r w:rsidRPr="00B21039">
        <w:rPr>
          <w:b/>
          <w:bCs/>
          <w:sz w:val="28"/>
          <w:szCs w:val="28"/>
        </w:rPr>
        <w:t xml:space="preserve">lần thứ </w:t>
      </w:r>
      <w:r>
        <w:rPr>
          <w:b/>
          <w:bCs/>
          <w:sz w:val="28"/>
          <w:szCs w:val="28"/>
        </w:rPr>
        <w:t>XIV, nhi</w:t>
      </w:r>
      <w:r w:rsidRPr="00D7573B">
        <w:rPr>
          <w:b/>
          <w:bCs/>
          <w:sz w:val="28"/>
          <w:szCs w:val="28"/>
        </w:rPr>
        <w:t>ệm</w:t>
      </w:r>
      <w:r>
        <w:rPr>
          <w:b/>
          <w:bCs/>
          <w:sz w:val="28"/>
          <w:szCs w:val="28"/>
        </w:rPr>
        <w:t xml:space="preserve"> k</w:t>
      </w:r>
      <w:r w:rsidRPr="00D7573B">
        <w:rPr>
          <w:b/>
          <w:bCs/>
          <w:sz w:val="28"/>
          <w:szCs w:val="28"/>
        </w:rPr>
        <w:t>ỳ</w:t>
      </w:r>
      <w:r>
        <w:rPr>
          <w:b/>
          <w:bCs/>
          <w:sz w:val="28"/>
          <w:szCs w:val="28"/>
        </w:rPr>
        <w:t xml:space="preserve"> 2019 -2024</w:t>
      </w:r>
    </w:p>
    <w:p w:rsidR="00FF36B8" w:rsidRPr="000568BC" w:rsidRDefault="00FF36B8" w:rsidP="00FF36B8">
      <w:pPr>
        <w:jc w:val="center"/>
        <w:rPr>
          <w:b/>
          <w:bCs/>
          <w:sz w:val="28"/>
          <w:szCs w:val="28"/>
          <w:vertAlign w:val="superscript"/>
        </w:rPr>
      </w:pPr>
      <w:r>
        <w:rPr>
          <w:b/>
          <w:bCs/>
          <w:sz w:val="28"/>
          <w:szCs w:val="28"/>
          <w:vertAlign w:val="superscript"/>
        </w:rPr>
        <w:t>------------------------------------</w:t>
      </w:r>
    </w:p>
    <w:p w:rsidR="00FF36B8" w:rsidRPr="002C152B" w:rsidRDefault="00FF36B8" w:rsidP="00FF36B8">
      <w:pPr>
        <w:jc w:val="center"/>
        <w:rPr>
          <w:sz w:val="2"/>
          <w:szCs w:val="20"/>
        </w:rPr>
      </w:pPr>
    </w:p>
    <w:p w:rsidR="00FF36B8" w:rsidRPr="00750E56" w:rsidRDefault="00FF36B8" w:rsidP="00FF36B8">
      <w:pPr>
        <w:spacing w:before="40"/>
        <w:ind w:firstLine="709"/>
        <w:jc w:val="both"/>
        <w:rPr>
          <w:bCs/>
          <w:sz w:val="28"/>
          <w:szCs w:val="28"/>
        </w:rPr>
      </w:pPr>
      <w:r w:rsidRPr="004B2D72">
        <w:rPr>
          <w:spacing w:val="-4"/>
          <w:sz w:val="28"/>
          <w:szCs w:val="28"/>
          <w:lang w:val="vi-VN"/>
        </w:rPr>
        <w:t xml:space="preserve">Thực hiện Điều lệ Mặt trận Tổ quốc Việt Nam khóa VIII, nhiệm kỳ 2014- 2019; Chỉ </w:t>
      </w:r>
      <w:r>
        <w:rPr>
          <w:spacing w:val="-4"/>
          <w:sz w:val="28"/>
          <w:szCs w:val="28"/>
          <w:lang w:val="vi-VN"/>
        </w:rPr>
        <w:t>thị số 17 - CT/TW ngày 04</w:t>
      </w:r>
      <w:r>
        <w:rPr>
          <w:spacing w:val="-4"/>
          <w:sz w:val="28"/>
          <w:szCs w:val="28"/>
        </w:rPr>
        <w:t>/</w:t>
      </w:r>
      <w:r>
        <w:rPr>
          <w:spacing w:val="-4"/>
          <w:sz w:val="28"/>
          <w:szCs w:val="28"/>
          <w:lang w:val="vi-VN"/>
        </w:rPr>
        <w:t>01</w:t>
      </w:r>
      <w:r>
        <w:rPr>
          <w:spacing w:val="-4"/>
          <w:sz w:val="28"/>
          <w:szCs w:val="28"/>
        </w:rPr>
        <w:t>/</w:t>
      </w:r>
      <w:r w:rsidRPr="004B2D72">
        <w:rPr>
          <w:spacing w:val="-4"/>
          <w:sz w:val="28"/>
          <w:szCs w:val="28"/>
          <w:lang w:val="vi-VN"/>
        </w:rPr>
        <w:t>2018 của Ban Bí thư Trung ương Đảng; Chỉ</w:t>
      </w:r>
      <w:r>
        <w:rPr>
          <w:spacing w:val="-4"/>
          <w:sz w:val="28"/>
          <w:szCs w:val="28"/>
          <w:lang w:val="vi-VN"/>
        </w:rPr>
        <w:t xml:space="preserve"> thị số 27- CT/TU ngày 12</w:t>
      </w:r>
      <w:r>
        <w:rPr>
          <w:spacing w:val="-4"/>
          <w:sz w:val="28"/>
          <w:szCs w:val="28"/>
        </w:rPr>
        <w:t>/</w:t>
      </w:r>
      <w:r>
        <w:rPr>
          <w:spacing w:val="-4"/>
          <w:sz w:val="28"/>
          <w:szCs w:val="28"/>
          <w:lang w:val="vi-VN"/>
        </w:rPr>
        <w:t>02</w:t>
      </w:r>
      <w:r>
        <w:rPr>
          <w:spacing w:val="-4"/>
          <w:sz w:val="28"/>
          <w:szCs w:val="28"/>
        </w:rPr>
        <w:t>/</w:t>
      </w:r>
      <w:r w:rsidRPr="004B2D72">
        <w:rPr>
          <w:spacing w:val="-4"/>
          <w:sz w:val="28"/>
          <w:szCs w:val="28"/>
          <w:lang w:val="vi-VN"/>
        </w:rPr>
        <w:t>2018 của Ban Thường vụ Tỉnh ủy về lãnh đạ</w:t>
      </w:r>
      <w:r>
        <w:rPr>
          <w:spacing w:val="-4"/>
          <w:sz w:val="28"/>
          <w:szCs w:val="28"/>
          <w:lang w:val="vi-VN"/>
        </w:rPr>
        <w:t>o Đại hội MTTQ Việt Nam các cấp</w:t>
      </w:r>
      <w:r w:rsidRPr="004B2D72">
        <w:rPr>
          <w:spacing w:val="-4"/>
          <w:sz w:val="28"/>
          <w:szCs w:val="28"/>
          <w:lang w:val="vi-VN"/>
        </w:rPr>
        <w:t>;</w:t>
      </w:r>
      <w:r>
        <w:rPr>
          <w:spacing w:val="-4"/>
          <w:sz w:val="28"/>
          <w:szCs w:val="28"/>
        </w:rPr>
        <w:t xml:space="preserve"> th</w:t>
      </w:r>
      <w:r w:rsidRPr="004445A8">
        <w:rPr>
          <w:spacing w:val="-4"/>
          <w:sz w:val="28"/>
          <w:szCs w:val="28"/>
        </w:rPr>
        <w:t>ực</w:t>
      </w:r>
      <w:r>
        <w:rPr>
          <w:spacing w:val="-4"/>
          <w:sz w:val="28"/>
          <w:szCs w:val="28"/>
        </w:rPr>
        <w:t xml:space="preserve"> hi</w:t>
      </w:r>
      <w:r w:rsidRPr="004445A8">
        <w:rPr>
          <w:spacing w:val="-4"/>
          <w:sz w:val="28"/>
          <w:szCs w:val="28"/>
        </w:rPr>
        <w:t>ện</w:t>
      </w:r>
      <w:r w:rsidRPr="004B2D72">
        <w:rPr>
          <w:spacing w:val="-4"/>
          <w:sz w:val="28"/>
          <w:szCs w:val="28"/>
          <w:lang w:val="vi-VN"/>
        </w:rPr>
        <w:t xml:space="preserve"> </w:t>
      </w:r>
      <w:r>
        <w:rPr>
          <w:spacing w:val="-4"/>
          <w:sz w:val="28"/>
          <w:szCs w:val="28"/>
          <w:lang w:val="vi-VN"/>
        </w:rPr>
        <w:t>Đ</w:t>
      </w:r>
      <w:r w:rsidRPr="00750E56">
        <w:rPr>
          <w:spacing w:val="-4"/>
          <w:sz w:val="28"/>
          <w:szCs w:val="28"/>
          <w:lang w:val="vi-VN"/>
        </w:rPr>
        <w:t>ề</w:t>
      </w:r>
      <w:r>
        <w:rPr>
          <w:spacing w:val="-4"/>
          <w:sz w:val="28"/>
          <w:szCs w:val="28"/>
        </w:rPr>
        <w:t xml:space="preserve"> </w:t>
      </w:r>
      <w:r w:rsidRPr="00750E56">
        <w:rPr>
          <w:spacing w:val="-4"/>
          <w:sz w:val="28"/>
          <w:szCs w:val="28"/>
        </w:rPr>
        <w:t>án</w:t>
      </w:r>
      <w:r>
        <w:rPr>
          <w:spacing w:val="-4"/>
          <w:sz w:val="28"/>
          <w:szCs w:val="28"/>
        </w:rPr>
        <w:t xml:space="preserve"> s</w:t>
      </w:r>
      <w:r w:rsidRPr="004445A8">
        <w:rPr>
          <w:spacing w:val="-4"/>
          <w:sz w:val="28"/>
          <w:szCs w:val="28"/>
        </w:rPr>
        <w:t>ố</w:t>
      </w:r>
      <w:r>
        <w:rPr>
          <w:spacing w:val="-4"/>
          <w:sz w:val="28"/>
          <w:szCs w:val="28"/>
        </w:rPr>
        <w:t xml:space="preserve"> 16/</w:t>
      </w:r>
      <w:r w:rsidRPr="00750E56">
        <w:rPr>
          <w:spacing w:val="-4"/>
          <w:sz w:val="28"/>
          <w:szCs w:val="28"/>
        </w:rPr>
        <w:t>Đ</w:t>
      </w:r>
      <w:r>
        <w:rPr>
          <w:spacing w:val="-4"/>
          <w:sz w:val="28"/>
          <w:szCs w:val="28"/>
        </w:rPr>
        <w:t>A-MTTW-BTT ng</w:t>
      </w:r>
      <w:r w:rsidRPr="00750E56">
        <w:rPr>
          <w:spacing w:val="-4"/>
          <w:sz w:val="28"/>
          <w:szCs w:val="28"/>
        </w:rPr>
        <w:t>ày</w:t>
      </w:r>
      <w:r>
        <w:rPr>
          <w:spacing w:val="-4"/>
          <w:sz w:val="28"/>
          <w:szCs w:val="28"/>
        </w:rPr>
        <w:t xml:space="preserve"> 30/01/2018 v</w:t>
      </w:r>
      <w:r w:rsidRPr="00750E56">
        <w:rPr>
          <w:spacing w:val="-4"/>
          <w:sz w:val="28"/>
          <w:szCs w:val="28"/>
        </w:rPr>
        <w:t>à</w:t>
      </w:r>
      <w:r>
        <w:rPr>
          <w:spacing w:val="-4"/>
          <w:sz w:val="28"/>
          <w:szCs w:val="28"/>
        </w:rPr>
        <w:t xml:space="preserve"> </w:t>
      </w:r>
      <w:r w:rsidRPr="004B2D72">
        <w:rPr>
          <w:spacing w:val="-4"/>
          <w:sz w:val="28"/>
          <w:szCs w:val="28"/>
          <w:lang w:val="vi-VN"/>
        </w:rPr>
        <w:t>Thông tri</w:t>
      </w:r>
      <w:r>
        <w:rPr>
          <w:spacing w:val="-4"/>
          <w:sz w:val="28"/>
          <w:szCs w:val="28"/>
          <w:lang w:val="vi-VN"/>
        </w:rPr>
        <w:t xml:space="preserve"> số 28/TT-MTTW-BTT ngày 06</w:t>
      </w:r>
      <w:r>
        <w:rPr>
          <w:spacing w:val="-4"/>
          <w:sz w:val="28"/>
          <w:szCs w:val="28"/>
        </w:rPr>
        <w:t>/</w:t>
      </w:r>
      <w:r>
        <w:rPr>
          <w:spacing w:val="-4"/>
          <w:sz w:val="28"/>
          <w:szCs w:val="28"/>
          <w:lang w:val="vi-VN"/>
        </w:rPr>
        <w:t>02</w:t>
      </w:r>
      <w:r>
        <w:rPr>
          <w:spacing w:val="-4"/>
          <w:sz w:val="28"/>
          <w:szCs w:val="28"/>
        </w:rPr>
        <w:t>/</w:t>
      </w:r>
      <w:r w:rsidRPr="004B2D72">
        <w:rPr>
          <w:spacing w:val="-4"/>
          <w:sz w:val="28"/>
          <w:szCs w:val="28"/>
          <w:lang w:val="vi-VN"/>
        </w:rPr>
        <w:t>2018 của Ban Thường trực Ủy ban Trung ương MTTQ Việt Nam</w:t>
      </w:r>
      <w:r>
        <w:rPr>
          <w:spacing w:val="-4"/>
          <w:sz w:val="28"/>
          <w:szCs w:val="28"/>
        </w:rPr>
        <w:t xml:space="preserve"> v</w:t>
      </w:r>
      <w:r w:rsidRPr="00750E56">
        <w:rPr>
          <w:spacing w:val="-4"/>
          <w:sz w:val="28"/>
          <w:szCs w:val="28"/>
        </w:rPr>
        <w:t>ề</w:t>
      </w:r>
      <w:r>
        <w:rPr>
          <w:spacing w:val="-4"/>
          <w:sz w:val="28"/>
          <w:szCs w:val="28"/>
        </w:rPr>
        <w:t xml:space="preserve"> vi</w:t>
      </w:r>
      <w:r w:rsidRPr="00750E56">
        <w:rPr>
          <w:spacing w:val="-4"/>
          <w:sz w:val="28"/>
          <w:szCs w:val="28"/>
        </w:rPr>
        <w:t>ệc</w:t>
      </w:r>
      <w:r>
        <w:rPr>
          <w:spacing w:val="-4"/>
          <w:sz w:val="28"/>
          <w:szCs w:val="28"/>
        </w:rPr>
        <w:t xml:space="preserve"> </w:t>
      </w:r>
      <w:r>
        <w:rPr>
          <w:bCs/>
          <w:sz w:val="28"/>
          <w:szCs w:val="28"/>
        </w:rPr>
        <w:t>h</w:t>
      </w:r>
      <w:r w:rsidRPr="00750E56">
        <w:rPr>
          <w:bCs/>
          <w:sz w:val="28"/>
          <w:szCs w:val="28"/>
        </w:rPr>
        <w:t>ướng dẫn Đại hội Mặt trận Tổ quốc Việt Nam các cấp</w:t>
      </w:r>
      <w:r>
        <w:rPr>
          <w:bCs/>
          <w:sz w:val="28"/>
          <w:szCs w:val="28"/>
        </w:rPr>
        <w:t xml:space="preserve"> </w:t>
      </w:r>
      <w:r w:rsidRPr="00750E56">
        <w:rPr>
          <w:bCs/>
          <w:sz w:val="28"/>
          <w:szCs w:val="28"/>
        </w:rPr>
        <w:t>tiến tới</w:t>
      </w:r>
      <w:r>
        <w:rPr>
          <w:bCs/>
          <w:sz w:val="28"/>
          <w:szCs w:val="28"/>
        </w:rPr>
        <w:t xml:space="preserve"> Đại hội đại biểu toàn quốc Mặt </w:t>
      </w:r>
      <w:r w:rsidRPr="00750E56">
        <w:rPr>
          <w:bCs/>
          <w:sz w:val="28"/>
          <w:szCs w:val="28"/>
        </w:rPr>
        <w:t>trận Tổ quốc Việt Nam lần thứ IX</w:t>
      </w:r>
      <w:r w:rsidRPr="004B2D72">
        <w:rPr>
          <w:spacing w:val="-4"/>
          <w:sz w:val="28"/>
          <w:szCs w:val="28"/>
          <w:lang w:val="vi-VN"/>
        </w:rPr>
        <w:t xml:space="preserve">; Ban Thường trực Uỷ ban MTTQ tỉnh </w:t>
      </w:r>
      <w:r w:rsidRPr="004B2D72">
        <w:rPr>
          <w:spacing w:val="-4"/>
          <w:sz w:val="28"/>
          <w:szCs w:val="28"/>
        </w:rPr>
        <w:t>hướng dẫn công tác</w:t>
      </w:r>
      <w:r w:rsidRPr="004B2D72">
        <w:rPr>
          <w:spacing w:val="-4"/>
          <w:sz w:val="28"/>
          <w:szCs w:val="28"/>
          <w:lang w:val="vi-VN"/>
        </w:rPr>
        <w:t xml:space="preserve"> tổ chức Đại hội MTTQ Việt Nam các cấp</w:t>
      </w:r>
      <w:r w:rsidRPr="004B2D72">
        <w:rPr>
          <w:b/>
          <w:bCs/>
          <w:spacing w:val="-4"/>
          <w:sz w:val="28"/>
          <w:szCs w:val="28"/>
          <w:lang w:val="vi-VN"/>
        </w:rPr>
        <w:t xml:space="preserve"> </w:t>
      </w:r>
      <w:r w:rsidRPr="004B2D72">
        <w:rPr>
          <w:spacing w:val="-4"/>
          <w:sz w:val="28"/>
          <w:szCs w:val="28"/>
          <w:lang w:val="vi-VN"/>
        </w:rPr>
        <w:t>tiến tới Đại hội đại biểu MTTQ tỉnh lần thứ XIV</w:t>
      </w:r>
      <w:r>
        <w:rPr>
          <w:spacing w:val="-4"/>
          <w:sz w:val="28"/>
          <w:szCs w:val="28"/>
        </w:rPr>
        <w:t>, nhi</w:t>
      </w:r>
      <w:r w:rsidRPr="00150B82">
        <w:rPr>
          <w:spacing w:val="-4"/>
          <w:sz w:val="28"/>
          <w:szCs w:val="28"/>
        </w:rPr>
        <w:t>ệm</w:t>
      </w:r>
      <w:r>
        <w:rPr>
          <w:spacing w:val="-4"/>
          <w:sz w:val="28"/>
          <w:szCs w:val="28"/>
        </w:rPr>
        <w:t xml:space="preserve"> k</w:t>
      </w:r>
      <w:r w:rsidRPr="00150B82">
        <w:rPr>
          <w:spacing w:val="-4"/>
          <w:sz w:val="28"/>
          <w:szCs w:val="28"/>
        </w:rPr>
        <w:t>ỳ</w:t>
      </w:r>
      <w:r>
        <w:rPr>
          <w:spacing w:val="-4"/>
          <w:sz w:val="28"/>
          <w:szCs w:val="28"/>
        </w:rPr>
        <w:t xml:space="preserve"> 2019 - 2024</w:t>
      </w:r>
      <w:r w:rsidRPr="004B2D72">
        <w:rPr>
          <w:spacing w:val="-4"/>
          <w:sz w:val="28"/>
          <w:szCs w:val="28"/>
          <w:lang w:val="vi-VN"/>
        </w:rPr>
        <w:t xml:space="preserve"> như sau:</w:t>
      </w:r>
    </w:p>
    <w:p w:rsidR="00FF36B8" w:rsidRDefault="00FF36B8" w:rsidP="00FF36B8">
      <w:pPr>
        <w:tabs>
          <w:tab w:val="left" w:pos="720"/>
        </w:tabs>
        <w:spacing w:before="40"/>
        <w:ind w:firstLine="720"/>
        <w:jc w:val="both"/>
        <w:rPr>
          <w:b/>
          <w:bCs/>
          <w:sz w:val="26"/>
          <w:szCs w:val="26"/>
        </w:rPr>
      </w:pPr>
      <w:r w:rsidRPr="0021499D">
        <w:rPr>
          <w:b/>
          <w:bCs/>
          <w:sz w:val="26"/>
          <w:szCs w:val="26"/>
        </w:rPr>
        <w:t>I. MỤC ĐÍCH</w:t>
      </w:r>
      <w:r>
        <w:rPr>
          <w:b/>
          <w:bCs/>
          <w:sz w:val="26"/>
          <w:szCs w:val="26"/>
        </w:rPr>
        <w:t>,</w:t>
      </w:r>
      <w:r w:rsidRPr="0021499D">
        <w:rPr>
          <w:b/>
          <w:bCs/>
          <w:sz w:val="26"/>
          <w:szCs w:val="26"/>
        </w:rPr>
        <w:t xml:space="preserve"> YÊU CẦU</w:t>
      </w:r>
    </w:p>
    <w:p w:rsidR="00FF36B8" w:rsidRPr="001D491B" w:rsidRDefault="00FF36B8" w:rsidP="00FF36B8">
      <w:pPr>
        <w:tabs>
          <w:tab w:val="left" w:pos="1440"/>
        </w:tabs>
        <w:spacing w:before="40"/>
        <w:ind w:firstLine="720"/>
        <w:jc w:val="both"/>
        <w:rPr>
          <w:sz w:val="28"/>
          <w:szCs w:val="28"/>
        </w:rPr>
      </w:pPr>
      <w:r w:rsidRPr="001D491B">
        <w:rPr>
          <w:sz w:val="28"/>
          <w:szCs w:val="28"/>
        </w:rPr>
        <w:t xml:space="preserve">1. Quá trình chuẩn bị và tổ chức Đại hội MTTQ Việt Nam các cấp tiến tới Đại hội đại biểu MTTQ Việt Nam </w:t>
      </w:r>
      <w:r>
        <w:rPr>
          <w:sz w:val="28"/>
          <w:szCs w:val="28"/>
        </w:rPr>
        <w:t>t</w:t>
      </w:r>
      <w:r w:rsidRPr="005014DC">
        <w:rPr>
          <w:sz w:val="28"/>
          <w:szCs w:val="28"/>
        </w:rPr>
        <w:t>ỉnh</w:t>
      </w:r>
      <w:r>
        <w:rPr>
          <w:sz w:val="28"/>
          <w:szCs w:val="28"/>
        </w:rPr>
        <w:t xml:space="preserve"> H</w:t>
      </w:r>
      <w:r w:rsidRPr="005014DC">
        <w:rPr>
          <w:sz w:val="28"/>
          <w:szCs w:val="28"/>
        </w:rPr>
        <w:t>à</w:t>
      </w:r>
      <w:r>
        <w:rPr>
          <w:sz w:val="28"/>
          <w:szCs w:val="28"/>
        </w:rPr>
        <w:t xml:space="preserve"> T</w:t>
      </w:r>
      <w:r w:rsidRPr="005014DC">
        <w:rPr>
          <w:sz w:val="28"/>
          <w:szCs w:val="28"/>
        </w:rPr>
        <w:t>ĩnh</w:t>
      </w:r>
      <w:r>
        <w:rPr>
          <w:sz w:val="28"/>
          <w:szCs w:val="28"/>
        </w:rPr>
        <w:t xml:space="preserve"> </w:t>
      </w:r>
      <w:r w:rsidRPr="001D491B">
        <w:rPr>
          <w:sz w:val="28"/>
          <w:szCs w:val="28"/>
        </w:rPr>
        <w:t>lần thứ X</w:t>
      </w:r>
      <w:r>
        <w:rPr>
          <w:sz w:val="28"/>
          <w:szCs w:val="28"/>
        </w:rPr>
        <w:t>IV, nhi</w:t>
      </w:r>
      <w:r w:rsidRPr="002F6DE9">
        <w:rPr>
          <w:sz w:val="28"/>
          <w:szCs w:val="28"/>
        </w:rPr>
        <w:t>ệm</w:t>
      </w:r>
      <w:r>
        <w:rPr>
          <w:sz w:val="28"/>
          <w:szCs w:val="28"/>
        </w:rPr>
        <w:t xml:space="preserve"> k</w:t>
      </w:r>
      <w:r w:rsidRPr="002F6DE9">
        <w:rPr>
          <w:sz w:val="28"/>
          <w:szCs w:val="28"/>
        </w:rPr>
        <w:t>ỳ</w:t>
      </w:r>
      <w:r>
        <w:rPr>
          <w:sz w:val="28"/>
          <w:szCs w:val="28"/>
        </w:rPr>
        <w:t xml:space="preserve"> 2019 -2024</w:t>
      </w:r>
      <w:r w:rsidRPr="001D491B">
        <w:rPr>
          <w:sz w:val="28"/>
          <w:szCs w:val="28"/>
        </w:rPr>
        <w:t xml:space="preserve"> là sự kiện, đợt sinh hoạt chính trị sâu rộng, dân chủ nhằm nâng cao nhận thức, trách nhiệm của cả hệ thống chính trị và các tầng lớp nhân dân trong việc thực hiện đường lối chiến lược của Đảng về tăng cường phát huy sức mạnh đại đoàn kết toàn dân tộc; về vị trí, vai trò của MTTQ Việt Nam trong tình hình mới. Đồng thời, cũng là quá trình tổ chức Mặt trận từ cơ sở đến </w:t>
      </w:r>
      <w:r>
        <w:rPr>
          <w:sz w:val="28"/>
          <w:szCs w:val="28"/>
        </w:rPr>
        <w:t>t</w:t>
      </w:r>
      <w:r w:rsidRPr="00572982">
        <w:rPr>
          <w:sz w:val="28"/>
          <w:szCs w:val="28"/>
        </w:rPr>
        <w:t>ỉnh</w:t>
      </w:r>
      <w:r w:rsidRPr="001D491B">
        <w:rPr>
          <w:sz w:val="28"/>
          <w:szCs w:val="28"/>
        </w:rPr>
        <w:t xml:space="preserve"> đề ra các giải pháp thiết thực </w:t>
      </w:r>
      <w:r>
        <w:rPr>
          <w:sz w:val="28"/>
          <w:szCs w:val="28"/>
        </w:rPr>
        <w:t>nh</w:t>
      </w:r>
      <w:r w:rsidRPr="00606D4B">
        <w:rPr>
          <w:sz w:val="28"/>
          <w:szCs w:val="28"/>
        </w:rPr>
        <w:t>ằm</w:t>
      </w:r>
      <w:r>
        <w:rPr>
          <w:sz w:val="28"/>
          <w:szCs w:val="28"/>
        </w:rPr>
        <w:t xml:space="preserve"> </w:t>
      </w:r>
      <w:r w:rsidRPr="001D491B">
        <w:rPr>
          <w:sz w:val="28"/>
          <w:szCs w:val="28"/>
        </w:rPr>
        <w:t>củng cố, kiện toàn tổ chức bộ máy, cán bộ và đẩy mạnh các cuộc vận động, các phong trào thi đua yêu nước, lập thành tích chào mừng Đại hội MTTQ Việt Nam các cấp.</w:t>
      </w:r>
    </w:p>
    <w:p w:rsidR="00FF36B8" w:rsidRPr="001D491B" w:rsidRDefault="00FF36B8" w:rsidP="00FF36B8">
      <w:pPr>
        <w:spacing w:before="40"/>
        <w:ind w:firstLine="709"/>
        <w:jc w:val="both"/>
        <w:rPr>
          <w:sz w:val="28"/>
          <w:szCs w:val="28"/>
        </w:rPr>
      </w:pPr>
      <w:r w:rsidRPr="001D491B">
        <w:rPr>
          <w:sz w:val="28"/>
          <w:szCs w:val="28"/>
        </w:rPr>
        <w:t xml:space="preserve">2. Đại hội MTTQ Việt Nam các cấp có nhiệm vụ đánh giá đúng tình hình </w:t>
      </w:r>
      <w:r w:rsidRPr="001D491B">
        <w:rPr>
          <w:sz w:val="28"/>
          <w:szCs w:val="28"/>
          <w:lang w:val="vi-VN"/>
        </w:rPr>
        <w:t>các tầng lớp nhân dân và khối đại đoàn kết toàn dân tộc</w:t>
      </w:r>
      <w:r w:rsidRPr="001D491B">
        <w:rPr>
          <w:sz w:val="28"/>
          <w:szCs w:val="28"/>
        </w:rPr>
        <w:t>, kết quả thực hiện nghị quyết Đại hội</w:t>
      </w:r>
      <w:r>
        <w:rPr>
          <w:sz w:val="28"/>
          <w:szCs w:val="28"/>
        </w:rPr>
        <w:t xml:space="preserve"> nhi</w:t>
      </w:r>
      <w:r w:rsidRPr="00606D4B">
        <w:rPr>
          <w:sz w:val="28"/>
          <w:szCs w:val="28"/>
        </w:rPr>
        <w:t>ệm</w:t>
      </w:r>
      <w:r>
        <w:rPr>
          <w:sz w:val="28"/>
          <w:szCs w:val="28"/>
        </w:rPr>
        <w:t xml:space="preserve"> k</w:t>
      </w:r>
      <w:r w:rsidRPr="00606D4B">
        <w:rPr>
          <w:sz w:val="28"/>
          <w:szCs w:val="28"/>
        </w:rPr>
        <w:t>ỳ</w:t>
      </w:r>
      <w:r>
        <w:rPr>
          <w:sz w:val="28"/>
          <w:szCs w:val="28"/>
        </w:rPr>
        <w:t xml:space="preserve"> qua, l</w:t>
      </w:r>
      <w:r w:rsidRPr="00606D4B">
        <w:rPr>
          <w:sz w:val="28"/>
          <w:szCs w:val="28"/>
        </w:rPr>
        <w:t>à</w:t>
      </w:r>
      <w:r>
        <w:rPr>
          <w:sz w:val="28"/>
          <w:szCs w:val="28"/>
        </w:rPr>
        <w:t>m r</w:t>
      </w:r>
      <w:r w:rsidRPr="00606D4B">
        <w:rPr>
          <w:sz w:val="28"/>
          <w:szCs w:val="28"/>
        </w:rPr>
        <w:t>õ</w:t>
      </w:r>
      <w:r w:rsidRPr="001D491B">
        <w:rPr>
          <w:sz w:val="28"/>
          <w:szCs w:val="28"/>
        </w:rPr>
        <w:t>: những kết quả đạt được, những hạn chế, nguyên nhân và bài học kinh nghiệm của công tác Mặt trận trong nhiệm kỳ qua</w:t>
      </w:r>
      <w:r w:rsidRPr="001D491B">
        <w:rPr>
          <w:sz w:val="28"/>
          <w:szCs w:val="28"/>
          <w:lang w:val="vi-VN"/>
        </w:rPr>
        <w:t xml:space="preserve">; </w:t>
      </w:r>
      <w:r w:rsidRPr="001D491B">
        <w:rPr>
          <w:sz w:val="28"/>
          <w:szCs w:val="28"/>
        </w:rPr>
        <w:t xml:space="preserve">biểu dương những nhân tố mới, những cách làm hay; xây dựng mục tiêu, phương hướng, chương trình hành động và giải pháp nâng cao tính thiết thực, hiệu quả của công tác Mặt trận trong nhiệm kỳ mới. </w:t>
      </w:r>
    </w:p>
    <w:p w:rsidR="00FF36B8" w:rsidRPr="001D491B" w:rsidRDefault="00FF36B8" w:rsidP="00FF36B8">
      <w:pPr>
        <w:spacing w:before="40"/>
        <w:ind w:firstLine="720"/>
        <w:jc w:val="both"/>
        <w:rPr>
          <w:sz w:val="28"/>
          <w:szCs w:val="28"/>
        </w:rPr>
      </w:pPr>
      <w:r w:rsidRPr="001D491B">
        <w:rPr>
          <w:sz w:val="28"/>
          <w:szCs w:val="28"/>
        </w:rPr>
        <w:t xml:space="preserve">3. Đại hội MTTQ Việt Nam các cấp tiến hành lựa chọn, hiệp thương cử ra Uỷ ban MTTQ Việt Nam cùng cấp bảo đảm tính tiêu biểu, </w:t>
      </w:r>
      <w:r>
        <w:rPr>
          <w:sz w:val="28"/>
          <w:szCs w:val="28"/>
        </w:rPr>
        <w:t>t</w:t>
      </w:r>
      <w:r w:rsidRPr="009F2D10">
        <w:rPr>
          <w:sz w:val="28"/>
          <w:szCs w:val="28"/>
        </w:rPr>
        <w:t>ính</w:t>
      </w:r>
      <w:r>
        <w:rPr>
          <w:sz w:val="28"/>
          <w:szCs w:val="28"/>
        </w:rPr>
        <w:t xml:space="preserve"> </w:t>
      </w:r>
      <w:r w:rsidRPr="001D491B">
        <w:rPr>
          <w:sz w:val="28"/>
          <w:szCs w:val="28"/>
        </w:rPr>
        <w:t>đại diện,</w:t>
      </w:r>
      <w:r>
        <w:rPr>
          <w:sz w:val="28"/>
          <w:szCs w:val="28"/>
        </w:rPr>
        <w:t xml:space="preserve"> t</w:t>
      </w:r>
      <w:r w:rsidRPr="00606D4B">
        <w:rPr>
          <w:sz w:val="28"/>
          <w:szCs w:val="28"/>
        </w:rPr>
        <w:t>ính</w:t>
      </w:r>
      <w:r w:rsidRPr="001D491B">
        <w:rPr>
          <w:sz w:val="28"/>
          <w:szCs w:val="28"/>
        </w:rPr>
        <w:t xml:space="preserve"> thiết thực</w:t>
      </w:r>
      <w:r>
        <w:rPr>
          <w:sz w:val="28"/>
          <w:szCs w:val="28"/>
        </w:rPr>
        <w:t xml:space="preserve"> v</w:t>
      </w:r>
      <w:r w:rsidRPr="009F2D10">
        <w:rPr>
          <w:sz w:val="28"/>
          <w:szCs w:val="28"/>
        </w:rPr>
        <w:t>à</w:t>
      </w:r>
      <w:r>
        <w:rPr>
          <w:sz w:val="28"/>
          <w:szCs w:val="28"/>
        </w:rPr>
        <w:t xml:space="preserve"> th</w:t>
      </w:r>
      <w:r w:rsidRPr="00DC3006">
        <w:rPr>
          <w:sz w:val="28"/>
          <w:szCs w:val="28"/>
        </w:rPr>
        <w:t>ực</w:t>
      </w:r>
      <w:r>
        <w:rPr>
          <w:sz w:val="28"/>
          <w:szCs w:val="28"/>
        </w:rPr>
        <w:t xml:space="preserve"> s</w:t>
      </w:r>
      <w:r w:rsidRPr="00DC3006">
        <w:rPr>
          <w:sz w:val="28"/>
          <w:szCs w:val="28"/>
        </w:rPr>
        <w:t>ự</w:t>
      </w:r>
      <w:r>
        <w:rPr>
          <w:sz w:val="28"/>
          <w:szCs w:val="28"/>
        </w:rPr>
        <w:t xml:space="preserve"> l</w:t>
      </w:r>
      <w:r w:rsidRPr="00DC3006">
        <w:rPr>
          <w:sz w:val="28"/>
          <w:szCs w:val="28"/>
        </w:rPr>
        <w:t>à</w:t>
      </w:r>
      <w:r>
        <w:rPr>
          <w:sz w:val="28"/>
          <w:szCs w:val="28"/>
        </w:rPr>
        <w:t xml:space="preserve"> li</w:t>
      </w:r>
      <w:r w:rsidRPr="00DC3006">
        <w:rPr>
          <w:sz w:val="28"/>
          <w:szCs w:val="28"/>
        </w:rPr>
        <w:t>ê</w:t>
      </w:r>
      <w:r>
        <w:rPr>
          <w:sz w:val="28"/>
          <w:szCs w:val="28"/>
        </w:rPr>
        <w:t>n minh ch</w:t>
      </w:r>
      <w:r w:rsidRPr="00DC3006">
        <w:rPr>
          <w:sz w:val="28"/>
          <w:szCs w:val="28"/>
        </w:rPr>
        <w:t>ính</w:t>
      </w:r>
      <w:r>
        <w:rPr>
          <w:sz w:val="28"/>
          <w:szCs w:val="28"/>
        </w:rPr>
        <w:t xml:space="preserve"> tr</w:t>
      </w:r>
      <w:r w:rsidRPr="00DC3006">
        <w:rPr>
          <w:sz w:val="28"/>
          <w:szCs w:val="28"/>
        </w:rPr>
        <w:t>ị</w:t>
      </w:r>
      <w:r>
        <w:rPr>
          <w:sz w:val="28"/>
          <w:szCs w:val="28"/>
        </w:rPr>
        <w:t>, li</w:t>
      </w:r>
      <w:r w:rsidRPr="00DC3006">
        <w:rPr>
          <w:sz w:val="28"/>
          <w:szCs w:val="28"/>
        </w:rPr>
        <w:t>ê</w:t>
      </w:r>
      <w:r>
        <w:rPr>
          <w:sz w:val="28"/>
          <w:szCs w:val="28"/>
        </w:rPr>
        <w:t>n hi</w:t>
      </w:r>
      <w:r w:rsidRPr="00DC3006">
        <w:rPr>
          <w:sz w:val="28"/>
          <w:szCs w:val="28"/>
        </w:rPr>
        <w:t>ệp</w:t>
      </w:r>
      <w:r>
        <w:rPr>
          <w:sz w:val="28"/>
          <w:szCs w:val="28"/>
        </w:rPr>
        <w:t xml:space="preserve"> t</w:t>
      </w:r>
      <w:r w:rsidRPr="00DC3006">
        <w:rPr>
          <w:sz w:val="28"/>
          <w:szCs w:val="28"/>
        </w:rPr>
        <w:t>ự</w:t>
      </w:r>
      <w:r>
        <w:rPr>
          <w:sz w:val="28"/>
          <w:szCs w:val="28"/>
        </w:rPr>
        <w:t xml:space="preserve"> nguy</w:t>
      </w:r>
      <w:r w:rsidRPr="00DC3006">
        <w:rPr>
          <w:sz w:val="28"/>
          <w:szCs w:val="28"/>
        </w:rPr>
        <w:t>ện</w:t>
      </w:r>
      <w:r>
        <w:rPr>
          <w:sz w:val="28"/>
          <w:szCs w:val="28"/>
        </w:rPr>
        <w:t xml:space="preserve">; </w:t>
      </w:r>
      <w:r w:rsidRPr="001D491B">
        <w:rPr>
          <w:sz w:val="28"/>
          <w:szCs w:val="28"/>
        </w:rPr>
        <w:t>cử đoàn đại biểu đi dự Đại hội MTTQ cấp trên trực tiếp.</w:t>
      </w:r>
    </w:p>
    <w:p w:rsidR="00FF36B8" w:rsidRPr="00572982" w:rsidRDefault="00FF36B8" w:rsidP="00FF36B8">
      <w:pPr>
        <w:spacing w:before="60"/>
        <w:ind w:firstLine="709"/>
        <w:jc w:val="both"/>
        <w:rPr>
          <w:spacing w:val="-2"/>
          <w:sz w:val="28"/>
          <w:szCs w:val="28"/>
        </w:rPr>
      </w:pPr>
      <w:r w:rsidRPr="00572982">
        <w:rPr>
          <w:spacing w:val="-2"/>
          <w:sz w:val="28"/>
          <w:szCs w:val="28"/>
        </w:rPr>
        <w:t xml:space="preserve">4. Việc tổ chức Đại hội phải được chuẩn bị chu đáo, đảm bảo trang trọng, thiết thực, </w:t>
      </w:r>
      <w:r w:rsidRPr="00572982">
        <w:rPr>
          <w:spacing w:val="-2"/>
          <w:sz w:val="28"/>
          <w:szCs w:val="28"/>
          <w:lang w:val="vi-VN"/>
        </w:rPr>
        <w:t xml:space="preserve">an toàn, </w:t>
      </w:r>
      <w:r w:rsidRPr="00572982">
        <w:rPr>
          <w:spacing w:val="-2"/>
          <w:sz w:val="28"/>
          <w:szCs w:val="28"/>
        </w:rPr>
        <w:t xml:space="preserve">hiệu quả, tiết kiệm, đúng tiến độ và đúng quy định của Điều lệ MTTQ </w:t>
      </w:r>
      <w:r w:rsidRPr="00572982">
        <w:rPr>
          <w:spacing w:val="-2"/>
          <w:sz w:val="28"/>
          <w:szCs w:val="28"/>
        </w:rPr>
        <w:lastRenderedPageBreak/>
        <w:t>Việt Nam. Việc kiện toàn tổ chức bộ máy và đội ngũ cán bộ cơ quan chuyên trách Mặt trận các cấp bảo đảm tinh gọn, hoạt động hiệu lực, hiệu quả theo tinh thần Nghị quyết số 39-NQ/TW ngày 17/4/2015 của Bộ Chính trị về “tinh giản biên chế và cơ cấu lại đội ngũ cán bộ, công chức, viên chức” và Nghị quyết số 18-NQ/TW ngày 25/10/2017 về “Một số vấn đề về tiếp tục đổi mới, sắp xếp tổ chức bộ máy của hệ thống chính trị tinh gọn, hoạt động hiệu lực, hiệu quả”.</w:t>
      </w:r>
    </w:p>
    <w:p w:rsidR="00FF36B8" w:rsidRPr="008721E0" w:rsidRDefault="00FF36B8" w:rsidP="00FF36B8">
      <w:pPr>
        <w:spacing w:before="60"/>
        <w:ind w:firstLine="720"/>
        <w:jc w:val="both"/>
        <w:rPr>
          <w:b/>
          <w:bCs/>
        </w:rPr>
      </w:pPr>
      <w:r w:rsidRPr="008721E0">
        <w:rPr>
          <w:b/>
          <w:bCs/>
        </w:rPr>
        <w:t>II. NỘI DUNG CỦA ĐẠI HỘI</w:t>
      </w:r>
    </w:p>
    <w:p w:rsidR="00FF36B8" w:rsidRPr="001D491B" w:rsidRDefault="00FF36B8" w:rsidP="00FF36B8">
      <w:pPr>
        <w:spacing w:before="60"/>
        <w:ind w:firstLine="720"/>
        <w:jc w:val="both"/>
        <w:rPr>
          <w:sz w:val="28"/>
          <w:szCs w:val="28"/>
        </w:rPr>
      </w:pPr>
      <w:r w:rsidRPr="001D491B">
        <w:rPr>
          <w:b/>
          <w:bCs/>
          <w:sz w:val="28"/>
          <w:szCs w:val="28"/>
        </w:rPr>
        <w:t>1. Chuẩn bị, xây dựng dự thảo báo cáo chính trị</w:t>
      </w:r>
    </w:p>
    <w:p w:rsidR="00FF36B8" w:rsidRPr="001D491B" w:rsidRDefault="00FF36B8" w:rsidP="00FF36B8">
      <w:pPr>
        <w:spacing w:before="60"/>
        <w:ind w:firstLine="720"/>
        <w:jc w:val="both"/>
        <w:rPr>
          <w:sz w:val="28"/>
          <w:szCs w:val="28"/>
        </w:rPr>
      </w:pPr>
      <w:r w:rsidRPr="001D491B">
        <w:rPr>
          <w:i/>
          <w:iCs/>
          <w:sz w:val="28"/>
          <w:szCs w:val="28"/>
        </w:rPr>
        <w:t>1.1. Đánh giá tổng kết nhiệm kỳ</w:t>
      </w:r>
    </w:p>
    <w:p w:rsidR="00FF36B8" w:rsidRPr="00197123" w:rsidRDefault="00FF36B8" w:rsidP="00FF36B8">
      <w:pPr>
        <w:spacing w:before="60"/>
        <w:ind w:firstLine="709"/>
        <w:jc w:val="both"/>
        <w:rPr>
          <w:spacing w:val="-2"/>
          <w:sz w:val="28"/>
          <w:szCs w:val="28"/>
          <w:lang w:val="vi-VN"/>
        </w:rPr>
      </w:pPr>
      <w:r w:rsidRPr="00197123">
        <w:rPr>
          <w:i/>
          <w:spacing w:val="-2"/>
          <w:sz w:val="28"/>
          <w:szCs w:val="28"/>
          <w:lang w:val="vi-VN"/>
        </w:rPr>
        <w:t xml:space="preserve">  - </w:t>
      </w:r>
      <w:r w:rsidRPr="00197123">
        <w:rPr>
          <w:spacing w:val="-2"/>
          <w:sz w:val="28"/>
          <w:szCs w:val="28"/>
          <w:lang w:val="vi-VN"/>
        </w:rPr>
        <w:t xml:space="preserve">Đánh giá đúng thực chất tình hình trên mọi mặt của các tầng lớp Nhân dân và khối đại đoàn kết toàn dân, </w:t>
      </w:r>
      <w:r w:rsidRPr="00197123">
        <w:rPr>
          <w:sz w:val="28"/>
          <w:szCs w:val="28"/>
          <w:lang w:val="vi-VN"/>
        </w:rPr>
        <w:t xml:space="preserve">kết quả thực hiện Nghị quyết Đại hội nhiệm kỳ 2014-2019, </w:t>
      </w:r>
      <w:r>
        <w:rPr>
          <w:sz w:val="28"/>
          <w:szCs w:val="28"/>
        </w:rPr>
        <w:t xml:space="preserve">trong </w:t>
      </w:r>
      <w:r w:rsidRPr="00261250">
        <w:rPr>
          <w:sz w:val="28"/>
          <w:szCs w:val="28"/>
        </w:rPr>
        <w:t>đó</w:t>
      </w:r>
      <w:r>
        <w:rPr>
          <w:sz w:val="28"/>
          <w:szCs w:val="28"/>
        </w:rPr>
        <w:t xml:space="preserve"> </w:t>
      </w:r>
      <w:r w:rsidRPr="00197123">
        <w:rPr>
          <w:spacing w:val="-2"/>
          <w:sz w:val="28"/>
          <w:szCs w:val="28"/>
          <w:lang w:val="vi-VN"/>
        </w:rPr>
        <w:t>làm rõ những kết quả đạt được, những mô hình, nhân tố tốt, thẳng thắn chỉ rõ những yếu kém, hạn chế, trên cơ sở đó tìm ra những nguyên nhân, nhất là nguyên nhân chủ quan, bài học kinh nghiệm; dự báo, nhận định những thời cơ thuận lợi, khó khăn, thách thức trong thời gian tới; xác định rõ mục tiêu, nhiệm vụ, giải pháp thực hiện đáp ứng với tình hình mới</w:t>
      </w:r>
      <w:r w:rsidRPr="00197123">
        <w:rPr>
          <w:sz w:val="28"/>
          <w:szCs w:val="28"/>
          <w:lang w:val="vi-VN"/>
        </w:rPr>
        <w:t>; tập trung kiểm điểm, đánh giá việc thực hiện các nội dung cụ thể sau:</w:t>
      </w:r>
    </w:p>
    <w:p w:rsidR="00FF36B8" w:rsidRPr="001D491B" w:rsidRDefault="00FF36B8" w:rsidP="00FF36B8">
      <w:pPr>
        <w:spacing w:before="60"/>
        <w:ind w:firstLine="720"/>
        <w:jc w:val="both"/>
        <w:rPr>
          <w:sz w:val="28"/>
          <w:szCs w:val="28"/>
        </w:rPr>
      </w:pPr>
      <w:r w:rsidRPr="001D491B">
        <w:rPr>
          <w:sz w:val="28"/>
          <w:szCs w:val="28"/>
        </w:rPr>
        <w:t xml:space="preserve">+ Đánh giá tình hình các tầng lớp nhân dân ở địa phương. </w:t>
      </w:r>
    </w:p>
    <w:p w:rsidR="00FF36B8" w:rsidRPr="001D491B" w:rsidRDefault="00FF36B8" w:rsidP="00FF36B8">
      <w:pPr>
        <w:spacing w:before="60"/>
        <w:ind w:firstLine="720"/>
        <w:jc w:val="both"/>
        <w:rPr>
          <w:sz w:val="28"/>
          <w:szCs w:val="28"/>
        </w:rPr>
      </w:pPr>
      <w:r w:rsidRPr="001D491B">
        <w:rPr>
          <w:sz w:val="28"/>
          <w:szCs w:val="28"/>
        </w:rPr>
        <w:t>+ Kết quả việc đa dạng hóa tập hợp các tầng lớp nhân dân, tăng cường và phát huy sức mạnh khối đ</w:t>
      </w:r>
      <w:r>
        <w:rPr>
          <w:sz w:val="28"/>
          <w:szCs w:val="28"/>
        </w:rPr>
        <w:t>ại đoàn kết toàn dân</w:t>
      </w:r>
      <w:r w:rsidRPr="001D491B">
        <w:rPr>
          <w:sz w:val="28"/>
          <w:szCs w:val="28"/>
        </w:rPr>
        <w:t xml:space="preserve">. </w:t>
      </w:r>
    </w:p>
    <w:p w:rsidR="00FF36B8" w:rsidRPr="001D491B" w:rsidRDefault="00FF36B8" w:rsidP="00FF36B8">
      <w:pPr>
        <w:spacing w:before="60"/>
        <w:ind w:firstLine="720"/>
        <w:jc w:val="both"/>
        <w:rPr>
          <w:sz w:val="28"/>
          <w:szCs w:val="28"/>
        </w:rPr>
      </w:pPr>
      <w:r w:rsidRPr="001D491B">
        <w:rPr>
          <w:sz w:val="28"/>
          <w:szCs w:val="28"/>
        </w:rPr>
        <w:t>+ Kết quả tuyên truyền, động viên nhân dân tham gia các phong trào thi đua yêu nước, các cuộc vận động thực hiện thắng lợi các nhiệm vụ phát triển kinh tế - xã hội, bảo vệ Tổ quốc, bảo vệ an ninh chính trị và trật tự an toàn xã</w:t>
      </w:r>
      <w:r>
        <w:rPr>
          <w:sz w:val="28"/>
          <w:szCs w:val="28"/>
        </w:rPr>
        <w:t xml:space="preserve"> hội;</w:t>
      </w:r>
      <w:r w:rsidRPr="001D491B">
        <w:rPr>
          <w:sz w:val="28"/>
          <w:szCs w:val="28"/>
        </w:rPr>
        <w:t xml:space="preserve"> đánh giá kết quả thực hiện 5 nội dung của cuộc vận động “Toàn dân đoàn kết xây dựng nô</w:t>
      </w:r>
      <w:r>
        <w:rPr>
          <w:sz w:val="28"/>
          <w:szCs w:val="28"/>
        </w:rPr>
        <w:t>ng thôn mới, đô thị văn minh”, C</w:t>
      </w:r>
      <w:r w:rsidRPr="001D491B">
        <w:rPr>
          <w:sz w:val="28"/>
          <w:szCs w:val="28"/>
        </w:rPr>
        <w:t>uộc vận động “Người Việt Nam ưu tiên dùng hàng Việt Nam”</w:t>
      </w:r>
      <w:r w:rsidRPr="001D491B">
        <w:rPr>
          <w:rFonts w:eastAsia="Calibri"/>
          <w:sz w:val="28"/>
          <w:szCs w:val="28"/>
        </w:rPr>
        <w:t xml:space="preserve"> </w:t>
      </w:r>
      <w:r w:rsidRPr="001D491B">
        <w:rPr>
          <w:sz w:val="28"/>
          <w:szCs w:val="28"/>
        </w:rPr>
        <w:t xml:space="preserve">và </w:t>
      </w:r>
      <w:r w:rsidRPr="001D491B">
        <w:rPr>
          <w:rFonts w:eastAsia="Calibri"/>
          <w:sz w:val="28"/>
          <w:szCs w:val="28"/>
        </w:rPr>
        <w:t>phong trào thi đua “Đoàn kết sáng tạo, nâng cao năng suất, chất lượng, hiệu quả, hội nhập quốc tế”.</w:t>
      </w:r>
    </w:p>
    <w:p w:rsidR="00FF36B8" w:rsidRPr="001D491B" w:rsidRDefault="00FF36B8" w:rsidP="00FF36B8">
      <w:pPr>
        <w:autoSpaceDE w:val="0"/>
        <w:autoSpaceDN w:val="0"/>
        <w:adjustRightInd w:val="0"/>
        <w:spacing w:before="60"/>
        <w:ind w:firstLine="720"/>
        <w:jc w:val="both"/>
        <w:rPr>
          <w:sz w:val="28"/>
          <w:szCs w:val="28"/>
          <w:lang w:val="vi-VN"/>
        </w:rPr>
      </w:pPr>
      <w:r w:rsidRPr="001D491B">
        <w:rPr>
          <w:sz w:val="28"/>
          <w:szCs w:val="28"/>
        </w:rPr>
        <w:t>+ P</w:t>
      </w:r>
      <w:r w:rsidRPr="001D491B">
        <w:rPr>
          <w:sz w:val="28"/>
          <w:szCs w:val="28"/>
          <w:lang w:val="vi-VN"/>
        </w:rPr>
        <w:t>hát huy dân chủ, bảo vệ quyền và lợi ích hợp pháp, chính đáng của nhân dân; giám sát và phản biện xã hội, tham gia xây dựng Đảng và chính quyền vững mạnh</w:t>
      </w:r>
      <w:r w:rsidRPr="001D491B">
        <w:rPr>
          <w:sz w:val="28"/>
          <w:szCs w:val="28"/>
        </w:rPr>
        <w:t xml:space="preserve"> (theo quyết định số 217-QĐ/TW; quyết định số 218-QĐ/TW; kết quả tham gia xây dựng và giám sát việc thực hiện pháp luật, công tác hiệp thương bầu cử đại biểu Quốc hội, đại biểu HĐND các cấp, tổ chức tiếp xúc cử tri, tổng hợp ý kiến kiến nghị của cử tri; việc thực hiện dân chủ </w:t>
      </w:r>
      <w:r>
        <w:rPr>
          <w:sz w:val="28"/>
          <w:szCs w:val="28"/>
        </w:rPr>
        <w:t>c</w:t>
      </w:r>
      <w:r w:rsidRPr="0057053E">
        <w:rPr>
          <w:sz w:val="28"/>
          <w:szCs w:val="28"/>
        </w:rPr>
        <w:t>ơ</w:t>
      </w:r>
      <w:r>
        <w:rPr>
          <w:sz w:val="28"/>
          <w:szCs w:val="28"/>
        </w:rPr>
        <w:t xml:space="preserve"> s</w:t>
      </w:r>
      <w:r w:rsidRPr="0057053E">
        <w:rPr>
          <w:sz w:val="28"/>
          <w:szCs w:val="28"/>
        </w:rPr>
        <w:t>ở</w:t>
      </w:r>
      <w:r w:rsidRPr="001D491B">
        <w:rPr>
          <w:sz w:val="28"/>
          <w:szCs w:val="28"/>
        </w:rPr>
        <w:t xml:space="preserve">; công tác thanh tra nhân dân, giám sát đầu tư </w:t>
      </w:r>
      <w:r>
        <w:rPr>
          <w:sz w:val="28"/>
          <w:szCs w:val="28"/>
        </w:rPr>
        <w:t>của</w:t>
      </w:r>
      <w:r w:rsidRPr="001D491B">
        <w:rPr>
          <w:sz w:val="28"/>
          <w:szCs w:val="28"/>
        </w:rPr>
        <w:t xml:space="preserve"> cộng đồng, công tác hòa giải và giải quyết khiếu nại, tố cáo của </w:t>
      </w:r>
      <w:r>
        <w:rPr>
          <w:sz w:val="28"/>
          <w:szCs w:val="28"/>
        </w:rPr>
        <w:t>c</w:t>
      </w:r>
      <w:r w:rsidRPr="00C45B34">
        <w:rPr>
          <w:sz w:val="28"/>
          <w:szCs w:val="28"/>
        </w:rPr>
        <w:t>ô</w:t>
      </w:r>
      <w:r>
        <w:rPr>
          <w:sz w:val="28"/>
          <w:szCs w:val="28"/>
        </w:rPr>
        <w:t>ng</w:t>
      </w:r>
      <w:r w:rsidRPr="001D491B">
        <w:rPr>
          <w:sz w:val="28"/>
          <w:szCs w:val="28"/>
        </w:rPr>
        <w:t xml:space="preserve"> dân ở địa phương...).</w:t>
      </w:r>
    </w:p>
    <w:p w:rsidR="00FF36B8" w:rsidRPr="00ED0BAD" w:rsidRDefault="00FF36B8" w:rsidP="00FF36B8">
      <w:pPr>
        <w:spacing w:before="40"/>
        <w:ind w:firstLine="720"/>
        <w:jc w:val="both"/>
        <w:rPr>
          <w:sz w:val="28"/>
          <w:szCs w:val="28"/>
          <w:lang w:val="vi-VN"/>
        </w:rPr>
      </w:pPr>
      <w:r w:rsidRPr="00ED0BAD">
        <w:rPr>
          <w:sz w:val="28"/>
          <w:szCs w:val="28"/>
          <w:lang w:val="vi-VN"/>
        </w:rPr>
        <w:t>+ Tổ chức thực hiện các hoạt động đối ngoại nhân dân, tăng cường đoàn kết quốc tế.</w:t>
      </w:r>
    </w:p>
    <w:p w:rsidR="00FF36B8" w:rsidRPr="00F85821" w:rsidRDefault="00FF36B8" w:rsidP="00FF36B8">
      <w:pPr>
        <w:spacing w:before="40"/>
        <w:ind w:firstLine="720"/>
        <w:jc w:val="both"/>
        <w:rPr>
          <w:sz w:val="28"/>
          <w:szCs w:val="28"/>
          <w:lang w:val="vi-VN"/>
        </w:rPr>
      </w:pPr>
      <w:r w:rsidRPr="00ED0BAD">
        <w:rPr>
          <w:sz w:val="28"/>
          <w:szCs w:val="28"/>
          <w:lang w:val="vi-VN"/>
        </w:rPr>
        <w:t xml:space="preserve">+ </w:t>
      </w:r>
      <w:r w:rsidRPr="0057053E">
        <w:rPr>
          <w:sz w:val="28"/>
          <w:szCs w:val="28"/>
          <w:lang w:val="vi-VN"/>
        </w:rPr>
        <w:t>Góp phần h</w:t>
      </w:r>
      <w:r w:rsidRPr="001D491B">
        <w:rPr>
          <w:sz w:val="28"/>
          <w:szCs w:val="28"/>
          <w:lang w:val="vi-VN"/>
        </w:rPr>
        <w:t xml:space="preserve">oàn thiện cơ chế, nâng cao năng lực hoạt động của hệ thống </w:t>
      </w:r>
      <w:r w:rsidRPr="00ED0BAD">
        <w:rPr>
          <w:sz w:val="28"/>
          <w:szCs w:val="28"/>
          <w:lang w:val="vi-VN"/>
        </w:rPr>
        <w:t>MTTQ</w:t>
      </w:r>
      <w:r w:rsidRPr="001D491B">
        <w:rPr>
          <w:sz w:val="28"/>
          <w:szCs w:val="28"/>
          <w:lang w:val="vi-VN"/>
        </w:rPr>
        <w:t xml:space="preserve"> Việt Nam đáp ứng yêu cầu nhiệm vụ trong giai đoạn mới</w:t>
      </w:r>
      <w:r>
        <w:rPr>
          <w:sz w:val="28"/>
          <w:szCs w:val="28"/>
        </w:rPr>
        <w:t>, cần làm rõ: K</w:t>
      </w:r>
      <w:r w:rsidRPr="00ED0BAD">
        <w:rPr>
          <w:sz w:val="28"/>
          <w:szCs w:val="28"/>
          <w:lang w:val="vi-VN"/>
        </w:rPr>
        <w:t>ết quả công tác kiện toàn tổ chức bộ máy, cán bộ; đổi mới nội dung, phương thức hoạt động của MTTQ Việt Nam, thực hiện Kết luận số 62-KL/TW ngày 08/12/2009 của Bộ Chính trị (khóa X) về “Tiếp tục đổi mới nội dung, phương thức hoạt động của MTTQ Việt Nam và các đoàn thể chính trị-xã hội”</w:t>
      </w:r>
      <w:r w:rsidRPr="00F85821">
        <w:rPr>
          <w:sz w:val="28"/>
          <w:szCs w:val="28"/>
          <w:lang w:val="vi-VN"/>
        </w:rPr>
        <w:t>.</w:t>
      </w:r>
    </w:p>
    <w:p w:rsidR="00FF36B8" w:rsidRPr="00C37AD4" w:rsidRDefault="00FF36B8" w:rsidP="00FF36B8">
      <w:pPr>
        <w:spacing w:before="40"/>
        <w:ind w:firstLine="720"/>
        <w:jc w:val="both"/>
        <w:rPr>
          <w:sz w:val="28"/>
          <w:szCs w:val="28"/>
          <w:lang w:val="vi-VN"/>
        </w:rPr>
      </w:pPr>
      <w:r w:rsidRPr="00ED0BAD">
        <w:rPr>
          <w:sz w:val="28"/>
          <w:szCs w:val="28"/>
          <w:lang w:val="vi-VN"/>
        </w:rPr>
        <w:lastRenderedPageBreak/>
        <w:t>- Đánh giá</w:t>
      </w:r>
      <w:r w:rsidRPr="004542B5">
        <w:rPr>
          <w:sz w:val="28"/>
          <w:szCs w:val="28"/>
          <w:lang w:val="vi-VN"/>
        </w:rPr>
        <w:t>, nhận định</w:t>
      </w:r>
      <w:r w:rsidRPr="00ED0BAD">
        <w:rPr>
          <w:sz w:val="28"/>
          <w:szCs w:val="28"/>
          <w:lang w:val="vi-VN"/>
        </w:rPr>
        <w:t xml:space="preserve"> chung: những ưu điểm, hạn chế, nguyên nhân và bài học kinh nghiệm của công tác Mặt trận trong nhiệm kỳ qua.</w:t>
      </w:r>
    </w:p>
    <w:p w:rsidR="00FF36B8" w:rsidRPr="000650C6" w:rsidRDefault="00FF36B8" w:rsidP="00FF36B8">
      <w:pPr>
        <w:spacing w:before="40"/>
        <w:ind w:firstLine="720"/>
        <w:jc w:val="both"/>
        <w:rPr>
          <w:spacing w:val="-2"/>
          <w:sz w:val="28"/>
          <w:szCs w:val="28"/>
          <w:lang w:val="vi-VN"/>
        </w:rPr>
      </w:pPr>
      <w:r w:rsidRPr="000650C6">
        <w:rPr>
          <w:i/>
          <w:spacing w:val="-2"/>
          <w:sz w:val="28"/>
          <w:szCs w:val="28"/>
          <w:lang w:val="vi-VN"/>
        </w:rPr>
        <w:t>* Lưu ý: Các nội dung báo cáo đánh giá tổng kết nhiệm kỳ yêu cầu phải có những số liệu cơ bản để đánh giá, so sánh kết quả đầu nhiệm kỳ với cuối nhiệm kỳ</w:t>
      </w:r>
      <w:r w:rsidRPr="000650C6">
        <w:rPr>
          <w:spacing w:val="-2"/>
          <w:sz w:val="28"/>
          <w:szCs w:val="28"/>
          <w:lang w:val="vi-VN"/>
        </w:rPr>
        <w:t>.</w:t>
      </w:r>
    </w:p>
    <w:p w:rsidR="00FF36B8" w:rsidRPr="00ED0BAD" w:rsidRDefault="00FF36B8" w:rsidP="00FF36B8">
      <w:pPr>
        <w:spacing w:before="40"/>
        <w:ind w:firstLine="720"/>
        <w:jc w:val="both"/>
        <w:rPr>
          <w:i/>
          <w:iCs/>
          <w:sz w:val="28"/>
          <w:szCs w:val="28"/>
          <w:lang w:val="vi-VN"/>
        </w:rPr>
      </w:pPr>
      <w:r w:rsidRPr="00ED0BAD">
        <w:rPr>
          <w:i/>
          <w:iCs/>
          <w:sz w:val="28"/>
          <w:szCs w:val="28"/>
          <w:lang w:val="vi-VN"/>
        </w:rPr>
        <w:t>1.2. Xây dựng chương trình hành động của nhiệm kỳ mới</w:t>
      </w:r>
    </w:p>
    <w:p w:rsidR="00FF36B8" w:rsidRPr="00565B5A" w:rsidRDefault="00FF36B8" w:rsidP="00FF36B8">
      <w:pPr>
        <w:spacing w:before="40"/>
        <w:ind w:firstLine="709"/>
        <w:jc w:val="both"/>
        <w:rPr>
          <w:spacing w:val="-2"/>
          <w:sz w:val="28"/>
          <w:szCs w:val="28"/>
          <w:lang w:val="es-MX"/>
        </w:rPr>
      </w:pPr>
      <w:r w:rsidRPr="00565B5A">
        <w:rPr>
          <w:spacing w:val="-2"/>
          <w:sz w:val="28"/>
          <w:szCs w:val="28"/>
          <w:lang w:val="vi-VN"/>
        </w:rPr>
        <w:t xml:space="preserve"> Phải bám sát các chủ trương, nghị quyết, chỉ thị, kết luận của Đảng liên quan trực tiếp đến xây dựng, củng cố khối đại đoàn kết toàn dân tộc, phát huy vai trò, trách nhiệm của MTTQ Việt Nam các cấp </w:t>
      </w:r>
      <w:r w:rsidRPr="009F653B">
        <w:rPr>
          <w:spacing w:val="-2"/>
          <w:sz w:val="28"/>
          <w:szCs w:val="28"/>
          <w:lang w:val="vi-VN"/>
        </w:rPr>
        <w:t>gắn</w:t>
      </w:r>
      <w:r w:rsidRPr="00565B5A">
        <w:rPr>
          <w:spacing w:val="-2"/>
          <w:sz w:val="28"/>
          <w:szCs w:val="28"/>
          <w:lang w:val="vi-VN"/>
        </w:rPr>
        <w:t xml:space="preserve"> với tình hình thực tiễn ở địa phương</w:t>
      </w:r>
      <w:r>
        <w:rPr>
          <w:spacing w:val="-2"/>
          <w:sz w:val="28"/>
          <w:szCs w:val="28"/>
          <w:lang w:val="vi-VN"/>
        </w:rPr>
        <w:t>;</w:t>
      </w:r>
      <w:r>
        <w:rPr>
          <w:spacing w:val="-2"/>
          <w:sz w:val="28"/>
          <w:szCs w:val="28"/>
          <w:lang w:val="es-MX"/>
        </w:rPr>
        <w:t xml:space="preserve"> nh</w:t>
      </w:r>
      <w:r w:rsidRPr="009F653B">
        <w:rPr>
          <w:spacing w:val="-2"/>
          <w:sz w:val="28"/>
          <w:szCs w:val="28"/>
          <w:lang w:val="es-MX"/>
        </w:rPr>
        <w:t>ằm</w:t>
      </w:r>
      <w:r>
        <w:rPr>
          <w:spacing w:val="-2"/>
          <w:sz w:val="28"/>
          <w:szCs w:val="28"/>
          <w:lang w:val="es-MX"/>
        </w:rPr>
        <w:t xml:space="preserve"> h</w:t>
      </w:r>
      <w:r w:rsidRPr="00565B5A">
        <w:rPr>
          <w:spacing w:val="-2"/>
          <w:sz w:val="28"/>
          <w:szCs w:val="28"/>
          <w:lang w:val="vi-VN"/>
        </w:rPr>
        <w:t xml:space="preserve">ướng tới khắc phục những tồn tại, hạn chế nhiệm kỳ qua; </w:t>
      </w:r>
      <w:r w:rsidRPr="00565B5A">
        <w:rPr>
          <w:spacing w:val="-2"/>
          <w:sz w:val="28"/>
          <w:szCs w:val="28"/>
          <w:lang w:val="es-MX"/>
        </w:rPr>
        <w:t xml:space="preserve">xác định rõ mục tiêu, nhiệm vụ, giải pháp cụ thể thực hiện giám sát và phản biện xã hội, đấu tranh phòng, chống suy thoái về </w:t>
      </w:r>
      <w:r>
        <w:rPr>
          <w:spacing w:val="-2"/>
          <w:sz w:val="28"/>
          <w:szCs w:val="28"/>
          <w:lang w:val="es-MX"/>
        </w:rPr>
        <w:t>t</w:t>
      </w:r>
      <w:r w:rsidRPr="00A20B56">
        <w:rPr>
          <w:spacing w:val="-2"/>
          <w:sz w:val="28"/>
          <w:szCs w:val="28"/>
          <w:lang w:val="es-MX"/>
        </w:rPr>
        <w:t>ư</w:t>
      </w:r>
      <w:r>
        <w:rPr>
          <w:spacing w:val="-2"/>
          <w:sz w:val="28"/>
          <w:szCs w:val="28"/>
          <w:lang w:val="es-MX"/>
        </w:rPr>
        <w:t xml:space="preserve"> tư</w:t>
      </w:r>
      <w:r w:rsidRPr="00A20B56">
        <w:rPr>
          <w:spacing w:val="-2"/>
          <w:sz w:val="28"/>
          <w:szCs w:val="28"/>
          <w:lang w:val="es-MX"/>
        </w:rPr>
        <w:t>ởng</w:t>
      </w:r>
      <w:r>
        <w:rPr>
          <w:spacing w:val="-2"/>
          <w:sz w:val="28"/>
          <w:szCs w:val="28"/>
          <w:lang w:val="es-MX"/>
        </w:rPr>
        <w:t xml:space="preserve"> ch</w:t>
      </w:r>
      <w:r w:rsidRPr="00A20B56">
        <w:rPr>
          <w:spacing w:val="-2"/>
          <w:sz w:val="28"/>
          <w:szCs w:val="28"/>
          <w:lang w:val="es-MX"/>
        </w:rPr>
        <w:t>ính</w:t>
      </w:r>
      <w:r>
        <w:rPr>
          <w:spacing w:val="-2"/>
          <w:sz w:val="28"/>
          <w:szCs w:val="28"/>
          <w:lang w:val="es-MX"/>
        </w:rPr>
        <w:t xml:space="preserve"> tr</w:t>
      </w:r>
      <w:r w:rsidRPr="00A20B56">
        <w:rPr>
          <w:spacing w:val="-2"/>
          <w:sz w:val="28"/>
          <w:szCs w:val="28"/>
          <w:lang w:val="es-MX"/>
        </w:rPr>
        <w:t>ị</w:t>
      </w:r>
      <w:r>
        <w:rPr>
          <w:spacing w:val="-2"/>
          <w:sz w:val="28"/>
          <w:szCs w:val="28"/>
          <w:lang w:val="es-MX"/>
        </w:rPr>
        <w:t xml:space="preserve">, </w:t>
      </w:r>
      <w:r w:rsidRPr="00565B5A">
        <w:rPr>
          <w:spacing w:val="-2"/>
          <w:sz w:val="28"/>
          <w:szCs w:val="28"/>
          <w:lang w:val="es-MX"/>
        </w:rPr>
        <w:t xml:space="preserve">đạo đức, lối sống, “tự diễn biến”, “tự chuyển hóa” trong nội bộ; phòng, chống tham nhũng, lãng phí, quan liêu, phát huy dân chủ gắn với đổi mới nội dung và phương thức hoạt động của MTTQ Việt Nam các cấp, </w:t>
      </w:r>
      <w:r>
        <w:rPr>
          <w:spacing w:val="-2"/>
          <w:sz w:val="28"/>
          <w:szCs w:val="28"/>
          <w:lang w:val="es-MX"/>
        </w:rPr>
        <w:t>đ</w:t>
      </w:r>
      <w:r w:rsidRPr="00EB2D10">
        <w:rPr>
          <w:spacing w:val="-2"/>
          <w:sz w:val="28"/>
          <w:szCs w:val="28"/>
          <w:lang w:val="es-MX"/>
        </w:rPr>
        <w:t>ề</w:t>
      </w:r>
      <w:r>
        <w:rPr>
          <w:spacing w:val="-2"/>
          <w:sz w:val="28"/>
          <w:szCs w:val="28"/>
          <w:lang w:val="es-MX"/>
        </w:rPr>
        <w:t xml:space="preserve"> ra</w:t>
      </w:r>
      <w:r w:rsidRPr="00565B5A">
        <w:rPr>
          <w:spacing w:val="-2"/>
          <w:sz w:val="28"/>
          <w:szCs w:val="28"/>
          <w:lang w:val="es-MX"/>
        </w:rPr>
        <w:t xml:space="preserve"> những hoạt động thực chất </w:t>
      </w:r>
      <w:r>
        <w:rPr>
          <w:spacing w:val="-2"/>
          <w:sz w:val="28"/>
          <w:szCs w:val="28"/>
          <w:lang w:val="es-MX"/>
        </w:rPr>
        <w:t>nh</w:t>
      </w:r>
      <w:r w:rsidRPr="00EB2D10">
        <w:rPr>
          <w:spacing w:val="-2"/>
          <w:sz w:val="28"/>
          <w:szCs w:val="28"/>
          <w:lang w:val="es-MX"/>
        </w:rPr>
        <w:t>ằ</w:t>
      </w:r>
      <w:r>
        <w:rPr>
          <w:spacing w:val="-2"/>
          <w:sz w:val="28"/>
          <w:szCs w:val="28"/>
          <w:lang w:val="es-MX"/>
        </w:rPr>
        <w:t xml:space="preserve">m </w:t>
      </w:r>
      <w:r w:rsidRPr="00EB2D10">
        <w:rPr>
          <w:spacing w:val="-2"/>
          <w:sz w:val="28"/>
          <w:szCs w:val="28"/>
          <w:lang w:val="es-MX"/>
        </w:rPr>
        <w:t>đáp</w:t>
      </w:r>
      <w:r>
        <w:rPr>
          <w:spacing w:val="-2"/>
          <w:sz w:val="28"/>
          <w:szCs w:val="28"/>
          <w:lang w:val="es-MX"/>
        </w:rPr>
        <w:t xml:space="preserve"> </w:t>
      </w:r>
      <w:r w:rsidRPr="00EB2D10">
        <w:rPr>
          <w:spacing w:val="-2"/>
          <w:sz w:val="28"/>
          <w:szCs w:val="28"/>
          <w:lang w:val="es-MX"/>
        </w:rPr>
        <w:t>ứng</w:t>
      </w:r>
      <w:r>
        <w:rPr>
          <w:spacing w:val="-2"/>
          <w:sz w:val="28"/>
          <w:szCs w:val="28"/>
          <w:lang w:val="es-MX"/>
        </w:rPr>
        <w:t xml:space="preserve"> nh</w:t>
      </w:r>
      <w:r w:rsidRPr="00EB2D10">
        <w:rPr>
          <w:spacing w:val="-2"/>
          <w:sz w:val="28"/>
          <w:szCs w:val="28"/>
          <w:lang w:val="es-MX"/>
        </w:rPr>
        <w:t>ững</w:t>
      </w:r>
      <w:r w:rsidRPr="00565B5A">
        <w:rPr>
          <w:spacing w:val="-2"/>
          <w:sz w:val="28"/>
          <w:szCs w:val="28"/>
          <w:lang w:val="es-MX"/>
        </w:rPr>
        <w:t xml:space="preserve"> nguyện vọng,</w:t>
      </w:r>
      <w:r>
        <w:rPr>
          <w:spacing w:val="-2"/>
          <w:sz w:val="28"/>
          <w:szCs w:val="28"/>
          <w:lang w:val="es-MX"/>
        </w:rPr>
        <w:t xml:space="preserve"> </w:t>
      </w:r>
      <w:r w:rsidRPr="00565B5A">
        <w:rPr>
          <w:spacing w:val="-2"/>
          <w:sz w:val="28"/>
          <w:szCs w:val="28"/>
          <w:lang w:val="es-MX"/>
        </w:rPr>
        <w:t>lợi ích</w:t>
      </w:r>
      <w:r>
        <w:rPr>
          <w:spacing w:val="-2"/>
          <w:sz w:val="28"/>
          <w:szCs w:val="28"/>
          <w:lang w:val="es-MX"/>
        </w:rPr>
        <w:t xml:space="preserve"> chính đáng, hợp pháp của nhân dân;</w:t>
      </w:r>
      <w:r w:rsidRPr="00565B5A">
        <w:rPr>
          <w:spacing w:val="-2"/>
          <w:sz w:val="28"/>
          <w:szCs w:val="28"/>
          <w:lang w:val="es-MX"/>
        </w:rPr>
        <w:t xml:space="preserve"> phát huy vai trò của nhân dân tham gia xây dựng Đảng, </w:t>
      </w:r>
      <w:r>
        <w:rPr>
          <w:spacing w:val="-2"/>
          <w:sz w:val="28"/>
          <w:szCs w:val="28"/>
          <w:lang w:val="es-MX"/>
        </w:rPr>
        <w:t>x</w:t>
      </w:r>
      <w:r w:rsidRPr="002E6485">
        <w:rPr>
          <w:spacing w:val="-2"/>
          <w:sz w:val="28"/>
          <w:szCs w:val="28"/>
          <w:lang w:val="es-MX"/>
        </w:rPr>
        <w:t>â</w:t>
      </w:r>
      <w:r>
        <w:rPr>
          <w:spacing w:val="-2"/>
          <w:sz w:val="28"/>
          <w:szCs w:val="28"/>
          <w:lang w:val="es-MX"/>
        </w:rPr>
        <w:t>y d</w:t>
      </w:r>
      <w:r w:rsidRPr="002E6485">
        <w:rPr>
          <w:spacing w:val="-2"/>
          <w:sz w:val="28"/>
          <w:szCs w:val="28"/>
          <w:lang w:val="es-MX"/>
        </w:rPr>
        <w:t>ựng</w:t>
      </w:r>
      <w:r>
        <w:rPr>
          <w:spacing w:val="-2"/>
          <w:sz w:val="28"/>
          <w:szCs w:val="28"/>
          <w:lang w:val="es-MX"/>
        </w:rPr>
        <w:t xml:space="preserve"> </w:t>
      </w:r>
      <w:r w:rsidRPr="00565B5A">
        <w:rPr>
          <w:spacing w:val="-2"/>
          <w:sz w:val="28"/>
          <w:szCs w:val="28"/>
          <w:lang w:val="es-MX"/>
        </w:rPr>
        <w:t>chính quyền trong sạch vững mạnh</w:t>
      </w:r>
      <w:r>
        <w:rPr>
          <w:spacing w:val="-2"/>
          <w:sz w:val="28"/>
          <w:szCs w:val="28"/>
          <w:lang w:val="es-MX"/>
        </w:rPr>
        <w:t>;</w:t>
      </w:r>
      <w:r w:rsidRPr="00565B5A">
        <w:rPr>
          <w:spacing w:val="-2"/>
          <w:sz w:val="28"/>
          <w:szCs w:val="28"/>
          <w:lang w:val="es-MX"/>
        </w:rPr>
        <w:t xml:space="preserve"> tăng cường xây dựng, củng cố khối đại đoàn kết toàn dân tộ</w:t>
      </w:r>
      <w:r>
        <w:rPr>
          <w:spacing w:val="-2"/>
          <w:sz w:val="28"/>
          <w:szCs w:val="28"/>
          <w:lang w:val="es-MX"/>
        </w:rPr>
        <w:t>c, t</w:t>
      </w:r>
      <w:r w:rsidRPr="00565B5A">
        <w:rPr>
          <w:spacing w:val="-2"/>
          <w:sz w:val="28"/>
          <w:szCs w:val="28"/>
          <w:lang w:val="es-MX"/>
        </w:rPr>
        <w:t>ập</w:t>
      </w:r>
      <w:r>
        <w:rPr>
          <w:spacing w:val="-2"/>
          <w:sz w:val="28"/>
          <w:szCs w:val="28"/>
          <w:lang w:val="es-MX"/>
        </w:rPr>
        <w:t xml:space="preserve"> trung v</w:t>
      </w:r>
      <w:r w:rsidRPr="00565B5A">
        <w:rPr>
          <w:spacing w:val="-2"/>
          <w:sz w:val="28"/>
          <w:szCs w:val="28"/>
          <w:lang w:val="es-MX"/>
        </w:rPr>
        <w:t>ào</w:t>
      </w:r>
      <w:r>
        <w:rPr>
          <w:spacing w:val="-2"/>
          <w:sz w:val="28"/>
          <w:szCs w:val="28"/>
          <w:lang w:val="es-MX"/>
        </w:rPr>
        <w:t xml:space="preserve"> c</w:t>
      </w:r>
      <w:r w:rsidRPr="00565B5A">
        <w:rPr>
          <w:spacing w:val="-2"/>
          <w:sz w:val="28"/>
          <w:szCs w:val="28"/>
          <w:lang w:val="es-MX"/>
        </w:rPr>
        <w:t>ác</w:t>
      </w:r>
      <w:r>
        <w:rPr>
          <w:spacing w:val="-2"/>
          <w:sz w:val="28"/>
          <w:szCs w:val="28"/>
          <w:lang w:val="es-MX"/>
        </w:rPr>
        <w:t xml:space="preserve"> n</w:t>
      </w:r>
      <w:r w:rsidRPr="00565B5A">
        <w:rPr>
          <w:spacing w:val="-2"/>
          <w:sz w:val="28"/>
          <w:szCs w:val="28"/>
          <w:lang w:val="es-MX"/>
        </w:rPr>
        <w:t>ội</w:t>
      </w:r>
      <w:r>
        <w:rPr>
          <w:spacing w:val="-2"/>
          <w:sz w:val="28"/>
          <w:szCs w:val="28"/>
          <w:lang w:val="es-MX"/>
        </w:rPr>
        <w:t xml:space="preserve"> dung:</w:t>
      </w:r>
    </w:p>
    <w:p w:rsidR="00FF36B8" w:rsidRPr="00ED0BAD" w:rsidRDefault="00FF36B8" w:rsidP="00FF36B8">
      <w:pPr>
        <w:spacing w:before="40"/>
        <w:ind w:firstLine="720"/>
        <w:jc w:val="both"/>
        <w:rPr>
          <w:sz w:val="28"/>
          <w:szCs w:val="28"/>
          <w:lang w:val="es-MX"/>
        </w:rPr>
      </w:pPr>
      <w:r>
        <w:rPr>
          <w:sz w:val="28"/>
          <w:szCs w:val="28"/>
          <w:lang w:val="es-MX"/>
        </w:rPr>
        <w:t>+</w:t>
      </w:r>
      <w:r w:rsidRPr="00ED0BAD">
        <w:rPr>
          <w:sz w:val="28"/>
          <w:szCs w:val="28"/>
          <w:lang w:val="es-MX"/>
        </w:rPr>
        <w:t xml:space="preserve"> Đa dạng hoá các hình thức tập hợp và phát huy sức mạn</w:t>
      </w:r>
      <w:r>
        <w:rPr>
          <w:sz w:val="28"/>
          <w:szCs w:val="28"/>
          <w:lang w:val="es-MX"/>
        </w:rPr>
        <w:t>h khối đại đoàn kết toàn dân</w:t>
      </w:r>
      <w:r w:rsidRPr="00ED0BAD">
        <w:rPr>
          <w:sz w:val="28"/>
          <w:szCs w:val="28"/>
          <w:lang w:val="es-MX"/>
        </w:rPr>
        <w:t>.</w:t>
      </w:r>
    </w:p>
    <w:p w:rsidR="00FF36B8" w:rsidRPr="00B3484C" w:rsidRDefault="00FF36B8" w:rsidP="00FF36B8">
      <w:pPr>
        <w:spacing w:before="40"/>
        <w:ind w:firstLine="720"/>
        <w:jc w:val="both"/>
        <w:rPr>
          <w:spacing w:val="-2"/>
          <w:sz w:val="28"/>
          <w:szCs w:val="28"/>
          <w:lang w:val="es-MX"/>
        </w:rPr>
      </w:pPr>
      <w:r w:rsidRPr="00B3484C">
        <w:rPr>
          <w:spacing w:val="-2"/>
          <w:sz w:val="28"/>
          <w:szCs w:val="28"/>
          <w:lang w:val="es-MX"/>
        </w:rPr>
        <w:t xml:space="preserve">+ Đẩy mạnh các phong trào thi đua yêu nước, các cuộc vận động của MTTQ Việt Nam trong thời kỳ mới, nhất là nâng cao chất lượng các cuộc vận động “Toàn dân đoàn kết xây dựng nông thôn mới, đô thị văn minh”; cuộc vận động “Người Việt Nam ưu tiên dùng hàng Việt Nam” và </w:t>
      </w:r>
      <w:r w:rsidRPr="00B3484C">
        <w:rPr>
          <w:rFonts w:eastAsia="Calibri"/>
          <w:spacing w:val="-2"/>
          <w:sz w:val="28"/>
          <w:szCs w:val="28"/>
          <w:lang w:val="es-MX"/>
        </w:rPr>
        <w:t xml:space="preserve"> phong trào thi đua “Đoàn kết sáng tạo, nâng cao năng suất, chất lượng, hiệu quả và hội nhập quốc tế”.</w:t>
      </w:r>
    </w:p>
    <w:p w:rsidR="00FF36B8" w:rsidRPr="00ED0BAD" w:rsidRDefault="00FF36B8" w:rsidP="00FF36B8">
      <w:pPr>
        <w:spacing w:before="40"/>
        <w:ind w:firstLine="720"/>
        <w:jc w:val="both"/>
        <w:rPr>
          <w:sz w:val="28"/>
          <w:szCs w:val="28"/>
          <w:lang w:val="es-MX"/>
        </w:rPr>
      </w:pPr>
      <w:r>
        <w:rPr>
          <w:sz w:val="28"/>
          <w:szCs w:val="28"/>
          <w:lang w:val="es-MX"/>
        </w:rPr>
        <w:t>+</w:t>
      </w:r>
      <w:r w:rsidRPr="00ED0BAD">
        <w:rPr>
          <w:sz w:val="28"/>
          <w:szCs w:val="28"/>
          <w:lang w:val="es-MX"/>
        </w:rPr>
        <w:t>Tham gia xây dựng Đảng, xây dựng chính quyền; phát huy dân chủ, thực hiện nhiệm vụ giám sát và phản biện xã hội.</w:t>
      </w:r>
    </w:p>
    <w:p w:rsidR="00FF36B8" w:rsidRPr="00ED0BAD" w:rsidRDefault="00FF36B8" w:rsidP="00FF36B8">
      <w:pPr>
        <w:spacing w:before="40"/>
        <w:ind w:firstLine="720"/>
        <w:jc w:val="both"/>
        <w:rPr>
          <w:sz w:val="28"/>
          <w:szCs w:val="28"/>
          <w:lang w:val="es-MX"/>
        </w:rPr>
      </w:pPr>
      <w:r>
        <w:rPr>
          <w:sz w:val="28"/>
          <w:szCs w:val="28"/>
          <w:lang w:val="es-MX"/>
        </w:rPr>
        <w:t>+</w:t>
      </w:r>
      <w:r w:rsidRPr="00ED0BAD">
        <w:rPr>
          <w:sz w:val="28"/>
          <w:szCs w:val="28"/>
          <w:lang w:val="es-MX"/>
        </w:rPr>
        <w:t xml:space="preserve"> Mở rộng và tăng cường hoạt động đối ngoại nhân dân.</w:t>
      </w:r>
    </w:p>
    <w:p w:rsidR="00FF36B8" w:rsidRPr="00ED0BAD" w:rsidRDefault="00FF36B8" w:rsidP="00FF36B8">
      <w:pPr>
        <w:spacing w:before="40"/>
        <w:ind w:firstLine="720"/>
        <w:jc w:val="both"/>
        <w:rPr>
          <w:sz w:val="28"/>
          <w:szCs w:val="28"/>
          <w:lang w:val="es-MX"/>
        </w:rPr>
      </w:pPr>
      <w:r>
        <w:rPr>
          <w:sz w:val="28"/>
          <w:szCs w:val="28"/>
          <w:lang w:val="es-MX"/>
        </w:rPr>
        <w:t>+</w:t>
      </w:r>
      <w:r w:rsidRPr="00ED0BAD">
        <w:rPr>
          <w:sz w:val="28"/>
          <w:szCs w:val="28"/>
          <w:lang w:val="es-MX"/>
        </w:rPr>
        <w:t xml:space="preserve"> Kiện toàn, sắp xếp tổ chức bộ máy, nâng cao chất lượng đội ngũ cán bộ; đổi mới nội dung, phương thức hoạt động của MTTQ Việt Nam và các tổ chức thành viên. </w:t>
      </w:r>
    </w:p>
    <w:p w:rsidR="00FF36B8" w:rsidRPr="00ED0BAD" w:rsidRDefault="00FF36B8" w:rsidP="00FF36B8">
      <w:pPr>
        <w:spacing w:before="40"/>
        <w:ind w:firstLine="720"/>
        <w:jc w:val="both"/>
        <w:rPr>
          <w:i/>
          <w:iCs/>
          <w:sz w:val="28"/>
          <w:szCs w:val="28"/>
          <w:lang w:val="es-MX"/>
        </w:rPr>
      </w:pPr>
      <w:r w:rsidRPr="00ED0BAD">
        <w:rPr>
          <w:i/>
          <w:iCs/>
          <w:sz w:val="28"/>
          <w:szCs w:val="28"/>
          <w:lang w:val="es-MX"/>
        </w:rPr>
        <w:t xml:space="preserve">1.3. Kiểm điểm hoạt động của Uỷ ban MTTQ Việt Nam </w:t>
      </w:r>
      <w:r>
        <w:rPr>
          <w:i/>
          <w:iCs/>
          <w:sz w:val="28"/>
          <w:szCs w:val="28"/>
          <w:lang w:val="es-MX"/>
        </w:rPr>
        <w:t>c</w:t>
      </w:r>
      <w:r w:rsidRPr="00D05323">
        <w:rPr>
          <w:i/>
          <w:iCs/>
          <w:sz w:val="28"/>
          <w:szCs w:val="28"/>
          <w:lang w:val="es-MX"/>
        </w:rPr>
        <w:t>ác</w:t>
      </w:r>
      <w:r>
        <w:rPr>
          <w:i/>
          <w:iCs/>
          <w:sz w:val="28"/>
          <w:szCs w:val="28"/>
          <w:lang w:val="es-MX"/>
        </w:rPr>
        <w:t xml:space="preserve"> c</w:t>
      </w:r>
      <w:r w:rsidRPr="00D05323">
        <w:rPr>
          <w:i/>
          <w:iCs/>
          <w:sz w:val="28"/>
          <w:szCs w:val="28"/>
          <w:lang w:val="es-MX"/>
        </w:rPr>
        <w:t>ấp</w:t>
      </w:r>
      <w:r>
        <w:rPr>
          <w:i/>
          <w:iCs/>
          <w:sz w:val="28"/>
          <w:szCs w:val="28"/>
          <w:lang w:val="es-MX"/>
        </w:rPr>
        <w:t xml:space="preserve"> </w:t>
      </w:r>
      <w:r w:rsidRPr="00ED0BAD">
        <w:rPr>
          <w:i/>
          <w:iCs/>
          <w:sz w:val="28"/>
          <w:szCs w:val="28"/>
          <w:lang w:val="es-MX"/>
        </w:rPr>
        <w:t>nhiệm kỳ qua (xây dựng thành báo cáo riêng)</w:t>
      </w:r>
      <w:r>
        <w:rPr>
          <w:i/>
          <w:iCs/>
          <w:sz w:val="28"/>
          <w:szCs w:val="28"/>
          <w:lang w:val="es-MX"/>
        </w:rPr>
        <w:t xml:space="preserve"> theo nh</w:t>
      </w:r>
      <w:r w:rsidRPr="007F6363">
        <w:rPr>
          <w:i/>
          <w:iCs/>
          <w:sz w:val="28"/>
          <w:szCs w:val="28"/>
          <w:lang w:val="es-MX"/>
        </w:rPr>
        <w:t>ững</w:t>
      </w:r>
      <w:r>
        <w:rPr>
          <w:i/>
          <w:iCs/>
          <w:sz w:val="28"/>
          <w:szCs w:val="28"/>
          <w:lang w:val="es-MX"/>
        </w:rPr>
        <w:t xml:space="preserve"> n</w:t>
      </w:r>
      <w:r w:rsidRPr="007F6363">
        <w:rPr>
          <w:i/>
          <w:iCs/>
          <w:sz w:val="28"/>
          <w:szCs w:val="28"/>
          <w:lang w:val="es-MX"/>
        </w:rPr>
        <w:t>ội</w:t>
      </w:r>
      <w:r>
        <w:rPr>
          <w:i/>
          <w:iCs/>
          <w:sz w:val="28"/>
          <w:szCs w:val="28"/>
          <w:lang w:val="es-MX"/>
        </w:rPr>
        <w:t xml:space="preserve"> dung sau:</w:t>
      </w:r>
    </w:p>
    <w:p w:rsidR="00FF36B8" w:rsidRPr="00ED0BAD" w:rsidRDefault="00FF36B8" w:rsidP="00FF36B8">
      <w:pPr>
        <w:spacing w:before="40"/>
        <w:ind w:firstLine="720"/>
        <w:jc w:val="both"/>
        <w:rPr>
          <w:sz w:val="28"/>
          <w:szCs w:val="28"/>
          <w:lang w:val="es-MX"/>
        </w:rPr>
      </w:pPr>
      <w:r w:rsidRPr="00ED0BAD">
        <w:rPr>
          <w:sz w:val="28"/>
          <w:szCs w:val="28"/>
          <w:lang w:val="es-MX"/>
        </w:rPr>
        <w:t>- Tình hình tổ chức của Ủy ban MTTQ Việt Nam nhiệm kỳ qua (so sánh giữa đầu và cuối nhiệm kỳ</w:t>
      </w:r>
      <w:r>
        <w:rPr>
          <w:sz w:val="28"/>
          <w:szCs w:val="28"/>
          <w:lang w:val="es-MX"/>
        </w:rPr>
        <w:t xml:space="preserve"> v</w:t>
      </w:r>
      <w:r w:rsidRPr="00FD14C0">
        <w:rPr>
          <w:sz w:val="28"/>
          <w:szCs w:val="28"/>
          <w:lang w:val="es-MX"/>
        </w:rPr>
        <w:t>ề</w:t>
      </w:r>
      <w:r w:rsidRPr="00ED0BAD">
        <w:rPr>
          <w:sz w:val="28"/>
          <w:szCs w:val="28"/>
          <w:lang w:val="es-MX"/>
        </w:rPr>
        <w:t xml:space="preserve"> số lượng, cơ cấu, biến động, bổ sung, thay thế). </w:t>
      </w:r>
    </w:p>
    <w:p w:rsidR="00FF36B8" w:rsidRPr="00ED0BAD" w:rsidRDefault="00FF36B8" w:rsidP="00FF36B8">
      <w:pPr>
        <w:spacing w:before="40"/>
        <w:ind w:firstLine="720"/>
        <w:jc w:val="both"/>
        <w:rPr>
          <w:b/>
          <w:i/>
          <w:iCs/>
          <w:sz w:val="28"/>
          <w:szCs w:val="28"/>
          <w:lang w:val="es-MX"/>
        </w:rPr>
      </w:pPr>
      <w:r w:rsidRPr="00823CDB">
        <w:rPr>
          <w:sz w:val="28"/>
          <w:szCs w:val="28"/>
          <w:lang w:val="es-MX"/>
        </w:rPr>
        <w:t>-</w:t>
      </w:r>
      <w:r w:rsidRPr="00ED0BAD">
        <w:rPr>
          <w:sz w:val="28"/>
          <w:szCs w:val="28"/>
          <w:lang w:val="es-MX"/>
        </w:rPr>
        <w:t xml:space="preserve"> Bối cảnh và kết quả hoạt động của Ủy ban MTTQ Việt Nam nhiệm kỳ qua (thuận lợi, khó khăn, ưu điểm, khuyết điểm, nguyên nhân).</w:t>
      </w:r>
      <w:r w:rsidRPr="00ED0BAD">
        <w:rPr>
          <w:b/>
          <w:i/>
          <w:iCs/>
          <w:sz w:val="28"/>
          <w:szCs w:val="28"/>
          <w:lang w:val="es-MX"/>
        </w:rPr>
        <w:t xml:space="preserve">   </w:t>
      </w:r>
    </w:p>
    <w:p w:rsidR="00FF36B8" w:rsidRPr="00ED0BAD" w:rsidRDefault="00FF36B8" w:rsidP="00FF36B8">
      <w:pPr>
        <w:spacing w:before="40"/>
        <w:ind w:firstLine="720"/>
        <w:jc w:val="both"/>
        <w:rPr>
          <w:i/>
          <w:iCs/>
          <w:sz w:val="28"/>
          <w:szCs w:val="28"/>
          <w:lang w:val="es-MX"/>
        </w:rPr>
      </w:pPr>
      <w:r w:rsidRPr="00ED0BAD">
        <w:rPr>
          <w:i/>
          <w:iCs/>
          <w:sz w:val="28"/>
          <w:szCs w:val="28"/>
          <w:lang w:val="es-MX"/>
        </w:rPr>
        <w:t xml:space="preserve">1.4. Chuẩn bị dự thảo nghị quyết Đại hội </w:t>
      </w:r>
    </w:p>
    <w:p w:rsidR="00FF36B8" w:rsidRPr="00ED0BAD" w:rsidRDefault="00FF36B8" w:rsidP="00FF36B8">
      <w:pPr>
        <w:spacing w:before="40"/>
        <w:ind w:firstLine="720"/>
        <w:jc w:val="both"/>
        <w:rPr>
          <w:sz w:val="28"/>
          <w:szCs w:val="28"/>
          <w:lang w:val="es-MX"/>
        </w:rPr>
      </w:pPr>
      <w:r w:rsidRPr="00ED0BAD">
        <w:rPr>
          <w:iCs/>
          <w:sz w:val="28"/>
          <w:szCs w:val="28"/>
          <w:lang w:val="es-MX"/>
        </w:rPr>
        <w:t>Trên cơ sở các văn kiện của Đại hội, Ủy ban MTTQ Việt Nam cấp triệu tập Đại hội xây dựng dự thảo Nghị quyết Đại hội gồm những nội dung cơ bản, quan trọng để đại biểu thảo luận quyết định.</w:t>
      </w:r>
    </w:p>
    <w:p w:rsidR="00FF36B8" w:rsidRPr="00ED0BAD" w:rsidRDefault="00FF36B8" w:rsidP="00FF36B8">
      <w:pPr>
        <w:spacing w:before="40"/>
        <w:ind w:firstLine="720"/>
        <w:jc w:val="both"/>
        <w:rPr>
          <w:sz w:val="28"/>
          <w:szCs w:val="28"/>
          <w:lang w:val="es-MX"/>
        </w:rPr>
      </w:pPr>
      <w:r w:rsidRPr="00ED0BAD">
        <w:rPr>
          <w:b/>
          <w:bCs/>
          <w:sz w:val="28"/>
          <w:szCs w:val="28"/>
          <w:lang w:val="es-MX"/>
        </w:rPr>
        <w:t>2. Thảo luận, góp ý các dự thảo văn kiện</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Ban Thường trực Uỷ ban MTTQ Việt Nam cấp triệu tập Đại hội hướng dẫn, gợi ý những vấn đề trọng tâm trong báo cáo chính trị của Đại hội cấp mình </w:t>
      </w:r>
      <w:r w:rsidRPr="00ED0BAD">
        <w:rPr>
          <w:spacing w:val="-2"/>
          <w:sz w:val="28"/>
          <w:szCs w:val="28"/>
          <w:lang w:val="es-MX"/>
        </w:rPr>
        <w:t xml:space="preserve">để </w:t>
      </w:r>
      <w:r w:rsidRPr="00ED0BAD">
        <w:rPr>
          <w:spacing w:val="-2"/>
          <w:sz w:val="28"/>
          <w:szCs w:val="28"/>
          <w:lang w:val="es-MX"/>
        </w:rPr>
        <w:lastRenderedPageBreak/>
        <w:t>các thành viên và đại biểu Đại hội nghiên cứu thảo luận. Thảo luận các dự thảo văn kiện trước Đại hội và tại Đại hội cần tổ chức, tổng hợp riêng thành 2 phần:</w:t>
      </w:r>
    </w:p>
    <w:p w:rsidR="00FF36B8" w:rsidRPr="00ED0BAD" w:rsidRDefault="00FF36B8" w:rsidP="00FF36B8">
      <w:pPr>
        <w:spacing w:before="40"/>
        <w:ind w:firstLine="720"/>
        <w:jc w:val="both"/>
        <w:rPr>
          <w:sz w:val="28"/>
          <w:szCs w:val="28"/>
          <w:lang w:val="es-MX"/>
        </w:rPr>
      </w:pPr>
      <w:r w:rsidRPr="00ED0BAD">
        <w:rPr>
          <w:sz w:val="28"/>
          <w:szCs w:val="28"/>
          <w:lang w:val="es-MX"/>
        </w:rPr>
        <w:t>+ Đóng góp ý kiến dự thảo văn kiện của Đại hội cấp mình.</w:t>
      </w:r>
    </w:p>
    <w:p w:rsidR="00FF36B8" w:rsidRPr="00ED0BAD" w:rsidRDefault="00FF36B8" w:rsidP="00FF36B8">
      <w:pPr>
        <w:spacing w:before="40"/>
        <w:ind w:firstLine="720"/>
        <w:jc w:val="both"/>
        <w:rPr>
          <w:sz w:val="28"/>
          <w:szCs w:val="28"/>
          <w:lang w:val="es-MX"/>
        </w:rPr>
      </w:pPr>
      <w:r w:rsidRPr="00ED0BAD">
        <w:rPr>
          <w:sz w:val="28"/>
          <w:szCs w:val="28"/>
          <w:lang w:val="es-MX"/>
        </w:rPr>
        <w:t>+ Đóng góp ý kiến dự thảo văn kiện của Đại hội cấp trên trực tiếp và kiến nghị sửa đổi, bổ sung Điều lệ MTTQ Việt Nam khóa VIII (nếu có).</w:t>
      </w:r>
    </w:p>
    <w:p w:rsidR="00FF36B8" w:rsidRPr="00ED0BAD" w:rsidRDefault="00FF36B8" w:rsidP="00FF36B8">
      <w:pPr>
        <w:spacing w:before="20"/>
        <w:ind w:firstLine="720"/>
        <w:jc w:val="both"/>
        <w:rPr>
          <w:sz w:val="28"/>
          <w:szCs w:val="28"/>
          <w:lang w:val="es-MX"/>
        </w:rPr>
      </w:pPr>
      <w:r w:rsidRPr="00ED0BAD">
        <w:rPr>
          <w:sz w:val="28"/>
          <w:szCs w:val="28"/>
          <w:lang w:val="es-MX"/>
        </w:rPr>
        <w:t>- Việc tổ chức thảo luận các dự thảo văn kiện cần được tiến hành dân chủ, có sự tham gia rộng rãi của các tổ chức thành viên, cán bộ Mặt trận đương nhiệm; các đồng chí lão thành cách mạng và các đồng chí cán bộ Mặt trận trong các thời kỳ; các nhà khoa học, lãnh đạo quản lý và đại biểu Đại hội…</w:t>
      </w:r>
    </w:p>
    <w:p w:rsidR="00FF36B8" w:rsidRDefault="00FF36B8" w:rsidP="00FF36B8">
      <w:pPr>
        <w:spacing w:before="20"/>
        <w:ind w:firstLine="720"/>
        <w:jc w:val="both"/>
        <w:rPr>
          <w:sz w:val="28"/>
          <w:szCs w:val="28"/>
          <w:lang w:val="es-MX"/>
        </w:rPr>
      </w:pPr>
      <w:r w:rsidRPr="00ED0BAD">
        <w:rPr>
          <w:sz w:val="28"/>
          <w:szCs w:val="28"/>
          <w:lang w:val="es-MX"/>
        </w:rPr>
        <w:t xml:space="preserve">- Phần thảo luận các dự thảo văn kiện tại Đại hội cần xác định những vấn đề trọng tâm, trình bày ngắn gọn những vấn đề đặt ra, nhất là những </w:t>
      </w:r>
      <w:r>
        <w:rPr>
          <w:sz w:val="28"/>
          <w:szCs w:val="28"/>
          <w:lang w:val="es-MX"/>
        </w:rPr>
        <w:t>m</w:t>
      </w:r>
      <w:r w:rsidRPr="00FD14C0">
        <w:rPr>
          <w:sz w:val="28"/>
          <w:szCs w:val="28"/>
          <w:lang w:val="es-MX"/>
        </w:rPr>
        <w:t>ục</w:t>
      </w:r>
      <w:r>
        <w:rPr>
          <w:sz w:val="28"/>
          <w:szCs w:val="28"/>
          <w:lang w:val="es-MX"/>
        </w:rPr>
        <w:t xml:space="preserve"> ti</w:t>
      </w:r>
      <w:r w:rsidRPr="00FD14C0">
        <w:rPr>
          <w:sz w:val="28"/>
          <w:szCs w:val="28"/>
          <w:lang w:val="es-MX"/>
        </w:rPr>
        <w:t>ê</w:t>
      </w:r>
      <w:r>
        <w:rPr>
          <w:sz w:val="28"/>
          <w:szCs w:val="28"/>
          <w:lang w:val="es-MX"/>
        </w:rPr>
        <w:t>u, nhi</w:t>
      </w:r>
      <w:r w:rsidRPr="00FD14C0">
        <w:rPr>
          <w:sz w:val="28"/>
          <w:szCs w:val="28"/>
          <w:lang w:val="es-MX"/>
        </w:rPr>
        <w:t>ệm</w:t>
      </w:r>
      <w:r>
        <w:rPr>
          <w:sz w:val="28"/>
          <w:szCs w:val="28"/>
          <w:lang w:val="es-MX"/>
        </w:rPr>
        <w:t xml:space="preserve"> v</w:t>
      </w:r>
      <w:r w:rsidRPr="00FD14C0">
        <w:rPr>
          <w:sz w:val="28"/>
          <w:szCs w:val="28"/>
          <w:lang w:val="es-MX"/>
        </w:rPr>
        <w:t>ụ</w:t>
      </w:r>
      <w:r>
        <w:rPr>
          <w:sz w:val="28"/>
          <w:szCs w:val="28"/>
          <w:lang w:val="es-MX"/>
        </w:rPr>
        <w:t>, gi</w:t>
      </w:r>
      <w:r w:rsidRPr="00FD14C0">
        <w:rPr>
          <w:sz w:val="28"/>
          <w:szCs w:val="28"/>
          <w:lang w:val="es-MX"/>
        </w:rPr>
        <w:t>ải</w:t>
      </w:r>
      <w:r>
        <w:rPr>
          <w:sz w:val="28"/>
          <w:szCs w:val="28"/>
          <w:lang w:val="es-MX"/>
        </w:rPr>
        <w:t xml:space="preserve"> ph</w:t>
      </w:r>
      <w:r w:rsidRPr="00FD14C0">
        <w:rPr>
          <w:sz w:val="28"/>
          <w:szCs w:val="28"/>
          <w:lang w:val="es-MX"/>
        </w:rPr>
        <w:t>áp</w:t>
      </w:r>
      <w:r>
        <w:rPr>
          <w:sz w:val="28"/>
          <w:szCs w:val="28"/>
          <w:lang w:val="es-MX"/>
        </w:rPr>
        <w:t xml:space="preserve"> th</w:t>
      </w:r>
      <w:r w:rsidRPr="00FD14C0">
        <w:rPr>
          <w:sz w:val="28"/>
          <w:szCs w:val="28"/>
          <w:lang w:val="es-MX"/>
        </w:rPr>
        <w:t>ực</w:t>
      </w:r>
      <w:r>
        <w:rPr>
          <w:sz w:val="28"/>
          <w:szCs w:val="28"/>
          <w:lang w:val="es-MX"/>
        </w:rPr>
        <w:t xml:space="preserve"> hi</w:t>
      </w:r>
      <w:r w:rsidRPr="00FD14C0">
        <w:rPr>
          <w:sz w:val="28"/>
          <w:szCs w:val="28"/>
          <w:lang w:val="es-MX"/>
        </w:rPr>
        <w:t>ện</w:t>
      </w:r>
      <w:r>
        <w:rPr>
          <w:sz w:val="28"/>
          <w:szCs w:val="28"/>
          <w:lang w:val="es-MX"/>
        </w:rPr>
        <w:t xml:space="preserve"> v</w:t>
      </w:r>
      <w:r w:rsidRPr="00FD14C0">
        <w:rPr>
          <w:sz w:val="28"/>
          <w:szCs w:val="28"/>
          <w:lang w:val="es-MX"/>
        </w:rPr>
        <w:t>à</w:t>
      </w:r>
      <w:r>
        <w:rPr>
          <w:sz w:val="28"/>
          <w:szCs w:val="28"/>
          <w:lang w:val="es-MX"/>
        </w:rPr>
        <w:t xml:space="preserve"> nh</w:t>
      </w:r>
      <w:r w:rsidRPr="00FD14C0">
        <w:rPr>
          <w:sz w:val="28"/>
          <w:szCs w:val="28"/>
          <w:lang w:val="es-MX"/>
        </w:rPr>
        <w:t>ững</w:t>
      </w:r>
      <w:r>
        <w:rPr>
          <w:sz w:val="28"/>
          <w:szCs w:val="28"/>
          <w:lang w:val="es-MX"/>
        </w:rPr>
        <w:t xml:space="preserve"> </w:t>
      </w:r>
      <w:r w:rsidRPr="00ED0BAD">
        <w:rPr>
          <w:sz w:val="28"/>
          <w:szCs w:val="28"/>
          <w:lang w:val="es-MX"/>
        </w:rPr>
        <w:t>đề xuất, kiến nghị</w:t>
      </w:r>
      <w:r>
        <w:rPr>
          <w:sz w:val="28"/>
          <w:szCs w:val="28"/>
          <w:lang w:val="es-MX"/>
        </w:rPr>
        <w:t>.</w:t>
      </w:r>
    </w:p>
    <w:p w:rsidR="00FF36B8" w:rsidRPr="00ED0BAD" w:rsidRDefault="00FF36B8" w:rsidP="00FF36B8">
      <w:pPr>
        <w:spacing w:before="20"/>
        <w:ind w:firstLine="720"/>
        <w:jc w:val="both"/>
        <w:rPr>
          <w:sz w:val="28"/>
          <w:szCs w:val="28"/>
          <w:lang w:val="es-MX"/>
        </w:rPr>
      </w:pPr>
      <w:r w:rsidRPr="00ED0BAD">
        <w:rPr>
          <w:b/>
          <w:bCs/>
          <w:sz w:val="28"/>
          <w:szCs w:val="28"/>
          <w:lang w:val="es-MX"/>
        </w:rPr>
        <w:t>3. Công tác chuẩn bị nhân sự Uỷ ban MTTQ Việt Nam các cấp</w:t>
      </w:r>
    </w:p>
    <w:p w:rsidR="00FF36B8" w:rsidRPr="00ED0BAD" w:rsidRDefault="00FF36B8" w:rsidP="00FF36B8">
      <w:pPr>
        <w:spacing w:before="20"/>
        <w:ind w:firstLine="720"/>
        <w:jc w:val="both"/>
        <w:rPr>
          <w:i/>
          <w:iCs/>
          <w:sz w:val="28"/>
          <w:szCs w:val="28"/>
          <w:lang w:val="es-MX"/>
        </w:rPr>
      </w:pPr>
      <w:r w:rsidRPr="00ED0BAD">
        <w:rPr>
          <w:i/>
          <w:iCs/>
          <w:sz w:val="28"/>
          <w:szCs w:val="28"/>
          <w:lang w:val="es-MX"/>
        </w:rPr>
        <w:t>3.1. Tiêu chuẩn chung của Uỷ viên Uỷ ban MTTQ Việt Nam các cấp</w:t>
      </w:r>
    </w:p>
    <w:p w:rsidR="00FF36B8" w:rsidRPr="00ED0BAD" w:rsidRDefault="00FF36B8" w:rsidP="00FF36B8">
      <w:pPr>
        <w:spacing w:before="20"/>
        <w:ind w:firstLine="720"/>
        <w:jc w:val="both"/>
        <w:rPr>
          <w:sz w:val="28"/>
          <w:szCs w:val="28"/>
          <w:lang w:val="es-MX"/>
        </w:rPr>
      </w:pPr>
      <w:r w:rsidRPr="00ED0BAD">
        <w:rPr>
          <w:sz w:val="28"/>
          <w:szCs w:val="28"/>
          <w:lang w:val="es-MX"/>
        </w:rPr>
        <w:t>- Trung thành với Tổ quốc, tán thành mục tiêu tương đồng là xây dựng nước Việt Nam hòa bình, độc lập, thống nhất, toàn vẹn lãnh thổ, dân giàu, nước mạnh, dân chủ, công bằng, văn minh.</w:t>
      </w:r>
    </w:p>
    <w:p w:rsidR="00FF36B8" w:rsidRPr="00ED0BAD" w:rsidRDefault="00FF36B8" w:rsidP="00FF36B8">
      <w:pPr>
        <w:spacing w:before="20"/>
        <w:ind w:firstLine="720"/>
        <w:jc w:val="both"/>
        <w:rPr>
          <w:sz w:val="28"/>
          <w:szCs w:val="28"/>
          <w:lang w:val="es-MX"/>
        </w:rPr>
      </w:pPr>
      <w:r w:rsidRPr="00ED0BAD">
        <w:rPr>
          <w:sz w:val="28"/>
          <w:szCs w:val="28"/>
          <w:lang w:val="es-MX"/>
        </w:rPr>
        <w:t>- Nhận thức đúng đắn về vị trí, vai trò và nhiệm vụ của tổ chức MTTQ Việt Nam. Có năng lực, uy tín, kinh nghiệm tập hợp, đoàn kết nhân dân và tự nguyện tham gia Uỷ ban MTTQ Việt Nam các cấp.</w:t>
      </w:r>
    </w:p>
    <w:p w:rsidR="00FF36B8" w:rsidRPr="00ED0BAD" w:rsidRDefault="00FF36B8" w:rsidP="00FF36B8">
      <w:pPr>
        <w:spacing w:before="20"/>
        <w:ind w:firstLine="720"/>
        <w:jc w:val="both"/>
        <w:rPr>
          <w:sz w:val="28"/>
          <w:szCs w:val="28"/>
          <w:lang w:val="es-MX"/>
        </w:rPr>
      </w:pPr>
      <w:r w:rsidRPr="00ED0BAD">
        <w:rPr>
          <w:sz w:val="28"/>
          <w:szCs w:val="28"/>
          <w:lang w:val="es-MX"/>
        </w:rPr>
        <w:t>- Chấp hành Hiến pháp, các chủ trương đường lối của Đảng, chính sách, pháp luật của Nhà nước và Điều lệ MTTQ Việt Nam.</w:t>
      </w:r>
    </w:p>
    <w:p w:rsidR="00FF36B8" w:rsidRPr="00ED0BAD" w:rsidRDefault="00FF36B8" w:rsidP="00FF36B8">
      <w:pPr>
        <w:spacing w:before="20"/>
        <w:ind w:firstLine="720"/>
        <w:jc w:val="both"/>
        <w:rPr>
          <w:sz w:val="28"/>
          <w:szCs w:val="28"/>
          <w:lang w:val="es-MX"/>
        </w:rPr>
      </w:pPr>
      <w:r w:rsidRPr="00ED0BAD">
        <w:rPr>
          <w:sz w:val="28"/>
          <w:szCs w:val="28"/>
          <w:lang w:val="es-MX"/>
        </w:rPr>
        <w:t xml:space="preserve">- Có tín nhiệm trong một tổ chức chính trị-xã hội, tổ chức chính trị-xã hội-nghề nghiệp, tổ chức xã hội hoặc một tầng lớp nhân dân </w:t>
      </w:r>
      <w:r>
        <w:rPr>
          <w:sz w:val="28"/>
          <w:szCs w:val="28"/>
          <w:lang w:val="es-MX"/>
        </w:rPr>
        <w:t>n</w:t>
      </w:r>
      <w:r w:rsidRPr="00E42914">
        <w:rPr>
          <w:sz w:val="28"/>
          <w:szCs w:val="28"/>
          <w:lang w:val="es-MX"/>
        </w:rPr>
        <w:t>ơ</w:t>
      </w:r>
      <w:r>
        <w:rPr>
          <w:sz w:val="28"/>
          <w:szCs w:val="28"/>
          <w:lang w:val="es-MX"/>
        </w:rPr>
        <w:t xml:space="preserve">i </w:t>
      </w:r>
      <w:r w:rsidRPr="00ED0BAD">
        <w:rPr>
          <w:sz w:val="28"/>
          <w:szCs w:val="28"/>
          <w:lang w:val="es-MX"/>
        </w:rPr>
        <w:t>đang hoạt động, công tác, cư trú...</w:t>
      </w:r>
    </w:p>
    <w:p w:rsidR="00FF36B8" w:rsidRPr="00ED0BAD" w:rsidRDefault="00FF36B8" w:rsidP="00FF36B8">
      <w:pPr>
        <w:spacing w:before="20"/>
        <w:ind w:firstLine="720"/>
        <w:jc w:val="both"/>
        <w:rPr>
          <w:sz w:val="28"/>
          <w:szCs w:val="28"/>
          <w:lang w:val="es-MX"/>
        </w:rPr>
      </w:pPr>
      <w:r w:rsidRPr="00ED0BAD">
        <w:rPr>
          <w:sz w:val="28"/>
          <w:szCs w:val="28"/>
          <w:lang w:val="es-MX"/>
        </w:rPr>
        <w:t>- Đủ sức khoẻ, có kiến thức</w:t>
      </w:r>
      <w:r>
        <w:rPr>
          <w:sz w:val="28"/>
          <w:szCs w:val="28"/>
          <w:lang w:val="es-MX"/>
        </w:rPr>
        <w:t>, c</w:t>
      </w:r>
      <w:r w:rsidRPr="00652137">
        <w:rPr>
          <w:sz w:val="28"/>
          <w:szCs w:val="28"/>
          <w:lang w:val="es-MX"/>
        </w:rPr>
        <w:t>ó</w:t>
      </w:r>
      <w:r>
        <w:rPr>
          <w:sz w:val="28"/>
          <w:szCs w:val="28"/>
          <w:lang w:val="es-MX"/>
        </w:rPr>
        <w:t xml:space="preserve"> ch</w:t>
      </w:r>
      <w:r w:rsidRPr="00652137">
        <w:rPr>
          <w:sz w:val="28"/>
          <w:szCs w:val="28"/>
          <w:lang w:val="es-MX"/>
        </w:rPr>
        <w:t>ính</w:t>
      </w:r>
      <w:r>
        <w:rPr>
          <w:sz w:val="28"/>
          <w:szCs w:val="28"/>
          <w:lang w:val="es-MX"/>
        </w:rPr>
        <w:t xml:space="preserve"> ki</w:t>
      </w:r>
      <w:r w:rsidRPr="00652137">
        <w:rPr>
          <w:sz w:val="28"/>
          <w:szCs w:val="28"/>
          <w:lang w:val="es-MX"/>
        </w:rPr>
        <w:t>ến</w:t>
      </w:r>
      <w:r w:rsidRPr="00ED0BAD">
        <w:rPr>
          <w:sz w:val="28"/>
          <w:szCs w:val="28"/>
          <w:lang w:val="es-MX"/>
        </w:rPr>
        <w:t xml:space="preserve"> và khả năng đóng góp ý kiến với cấp ủy Đảng, chính quyền và Mặt trận các cấp trong việc xây dựng và thực hiện các chủ trương của Đảng, chính sách</w:t>
      </w:r>
      <w:r>
        <w:rPr>
          <w:sz w:val="28"/>
          <w:szCs w:val="28"/>
          <w:lang w:val="es-MX"/>
        </w:rPr>
        <w:t>,</w:t>
      </w:r>
      <w:r w:rsidRPr="00ED0BAD">
        <w:rPr>
          <w:sz w:val="28"/>
          <w:szCs w:val="28"/>
          <w:lang w:val="es-MX"/>
        </w:rPr>
        <w:t xml:space="preserve"> pháp luật của Nh</w:t>
      </w:r>
      <w:r>
        <w:rPr>
          <w:sz w:val="28"/>
          <w:szCs w:val="28"/>
          <w:lang w:val="es-MX"/>
        </w:rPr>
        <w:t xml:space="preserve">à nước, các hoạt động của MTTQ </w:t>
      </w:r>
      <w:r w:rsidRPr="00ED0BAD">
        <w:rPr>
          <w:sz w:val="28"/>
          <w:szCs w:val="28"/>
          <w:lang w:val="es-MX"/>
        </w:rPr>
        <w:t>Việt Nam.</w:t>
      </w:r>
    </w:p>
    <w:p w:rsidR="00FF36B8" w:rsidRPr="00ED0BAD" w:rsidRDefault="00FF36B8" w:rsidP="00FF36B8">
      <w:pPr>
        <w:spacing w:before="20"/>
        <w:ind w:firstLine="720"/>
        <w:jc w:val="both"/>
        <w:rPr>
          <w:i/>
          <w:iCs/>
          <w:sz w:val="28"/>
          <w:szCs w:val="28"/>
          <w:lang w:val="es-MX"/>
        </w:rPr>
      </w:pPr>
      <w:r w:rsidRPr="00ED0BAD">
        <w:rPr>
          <w:i/>
          <w:iCs/>
          <w:sz w:val="28"/>
          <w:szCs w:val="28"/>
          <w:lang w:val="es-MX"/>
        </w:rPr>
        <w:t>3.2. Về tiêu chuẩn, điều kiện tham gia Ban Thường trực nhiệm kỳ mới</w:t>
      </w:r>
    </w:p>
    <w:p w:rsidR="00FF36B8" w:rsidRPr="00ED0BAD" w:rsidRDefault="00FF36B8" w:rsidP="00FF36B8">
      <w:pPr>
        <w:pStyle w:val="Default"/>
        <w:spacing w:before="20"/>
        <w:ind w:firstLine="720"/>
        <w:jc w:val="both"/>
        <w:rPr>
          <w:sz w:val="28"/>
          <w:szCs w:val="28"/>
          <w:lang w:val="es-MX"/>
        </w:rPr>
      </w:pPr>
      <w:r w:rsidRPr="00ED0BAD">
        <w:rPr>
          <w:sz w:val="28"/>
          <w:szCs w:val="28"/>
          <w:lang w:val="es-MX"/>
        </w:rPr>
        <w:t xml:space="preserve">- </w:t>
      </w:r>
      <w:r w:rsidRPr="00ED0BAD">
        <w:rPr>
          <w:iCs/>
          <w:sz w:val="28"/>
          <w:szCs w:val="28"/>
          <w:lang w:val="es-MX"/>
        </w:rPr>
        <w:t xml:space="preserve">Tiêu chuẩn của cán bộ tham gia Ban Thường trực nhiệm kỳ mới phải đảm bảo tiêu chuẩn chung của cán bộ nêu trong Nghị quyết Trung ương 3 (khóa VIII) và tiêu chuẩn cụ thể của từng chức danh cán bộ theo Hướng dẫn số </w:t>
      </w:r>
      <w:r w:rsidRPr="00ED0BAD">
        <w:rPr>
          <w:iCs/>
          <w:sz w:val="28"/>
          <w:szCs w:val="28"/>
          <w:lang w:val="es-MX"/>
        </w:rPr>
        <w:br/>
        <w:t xml:space="preserve">15-HD/BTCTW ngày 05/11/2012 của Ban Tổ chức Trung ương “về công tác quy hoạch cán bộ lãnh đạo, quản lý theo tinh thần Nghị quyết số 42-NQ/TW ngày 30/11/2004 của Bộ Chính trị (khóa IX), Kết luận số 24-KL/TW ngày 05/6/2012 của Bộ Chính trị (khóa XI)” và Quy định số 89-QĐ/TW ngày 04/8/2017 của </w:t>
      </w:r>
      <w:r w:rsidRPr="00ED0BAD">
        <w:rPr>
          <w:iCs/>
          <w:sz w:val="28"/>
          <w:szCs w:val="28"/>
          <w:lang w:val="es-MX"/>
        </w:rPr>
        <w:br/>
        <w:t>Bộ Chính trị quy định về “Khung tiêu chuẩn chức danh, định hướng tiêu chí đánh giá cán bộ lãnh đạo, quản lý các cấp”.</w:t>
      </w:r>
    </w:p>
    <w:p w:rsidR="00FF36B8" w:rsidRPr="00ED0BAD" w:rsidRDefault="00FF36B8" w:rsidP="00FF36B8">
      <w:pPr>
        <w:spacing w:before="20"/>
        <w:ind w:firstLine="720"/>
        <w:jc w:val="both"/>
        <w:rPr>
          <w:iCs/>
          <w:sz w:val="28"/>
          <w:szCs w:val="28"/>
          <w:lang w:val="es-MX"/>
        </w:rPr>
      </w:pPr>
      <w:r w:rsidRPr="00ED0BAD">
        <w:rPr>
          <w:iCs/>
          <w:sz w:val="28"/>
          <w:szCs w:val="28"/>
          <w:lang w:val="es-MX"/>
        </w:rPr>
        <w:t xml:space="preserve">- Về độ tuổi tham gia Ban Thường trực nhiệm kỳ mới: </w:t>
      </w:r>
    </w:p>
    <w:p w:rsidR="00FF36B8" w:rsidRPr="00ED0BAD" w:rsidRDefault="00FF36B8" w:rsidP="00FF36B8">
      <w:pPr>
        <w:spacing w:before="20"/>
        <w:ind w:firstLine="720"/>
        <w:jc w:val="both"/>
        <w:rPr>
          <w:sz w:val="28"/>
          <w:szCs w:val="28"/>
          <w:lang w:val="es-MX"/>
        </w:rPr>
      </w:pPr>
      <w:r w:rsidRPr="00ED0BAD">
        <w:rPr>
          <w:sz w:val="28"/>
          <w:szCs w:val="28"/>
          <w:lang w:val="es-MX"/>
        </w:rPr>
        <w:t>+ Đối với các chức danh mới tham gia lần đầu phải đủ tu</w:t>
      </w:r>
      <w:r>
        <w:rPr>
          <w:sz w:val="28"/>
          <w:szCs w:val="28"/>
          <w:lang w:val="es-MX"/>
        </w:rPr>
        <w:t>ổi công tác ít nhất cả nhiệm kỳ, t</w:t>
      </w:r>
      <w:r w:rsidRPr="00CA7F56">
        <w:rPr>
          <w:sz w:val="28"/>
          <w:szCs w:val="28"/>
          <w:lang w:val="es-MX"/>
        </w:rPr>
        <w:t>ính</w:t>
      </w:r>
      <w:r>
        <w:rPr>
          <w:sz w:val="28"/>
          <w:szCs w:val="28"/>
          <w:lang w:val="es-MX"/>
        </w:rPr>
        <w:t xml:space="preserve"> t</w:t>
      </w:r>
      <w:r w:rsidRPr="00CA7F56">
        <w:rPr>
          <w:sz w:val="28"/>
          <w:szCs w:val="28"/>
          <w:lang w:val="es-MX"/>
        </w:rPr>
        <w:t>ừ</w:t>
      </w:r>
      <w:r>
        <w:rPr>
          <w:sz w:val="28"/>
          <w:szCs w:val="28"/>
          <w:lang w:val="es-MX"/>
        </w:rPr>
        <w:t xml:space="preserve"> th</w:t>
      </w:r>
      <w:r w:rsidRPr="00CA7F56">
        <w:rPr>
          <w:sz w:val="28"/>
          <w:szCs w:val="28"/>
          <w:lang w:val="es-MX"/>
        </w:rPr>
        <w:t>ời</w:t>
      </w:r>
      <w:r>
        <w:rPr>
          <w:sz w:val="28"/>
          <w:szCs w:val="28"/>
          <w:lang w:val="es-MX"/>
        </w:rPr>
        <w:t xml:space="preserve"> </w:t>
      </w:r>
      <w:r w:rsidRPr="00CA7F56">
        <w:rPr>
          <w:sz w:val="28"/>
          <w:szCs w:val="28"/>
          <w:lang w:val="es-MX"/>
        </w:rPr>
        <w:t>đ</w:t>
      </w:r>
      <w:r>
        <w:rPr>
          <w:sz w:val="28"/>
          <w:szCs w:val="28"/>
          <w:lang w:val="es-MX"/>
        </w:rPr>
        <w:t>i</w:t>
      </w:r>
      <w:r w:rsidRPr="00CA7F56">
        <w:rPr>
          <w:sz w:val="28"/>
          <w:szCs w:val="28"/>
          <w:lang w:val="es-MX"/>
        </w:rPr>
        <w:t>ể</w:t>
      </w:r>
      <w:r>
        <w:rPr>
          <w:sz w:val="28"/>
          <w:szCs w:val="28"/>
          <w:lang w:val="es-MX"/>
        </w:rPr>
        <w:t>m khai m</w:t>
      </w:r>
      <w:r w:rsidRPr="00CA7F56">
        <w:rPr>
          <w:sz w:val="28"/>
          <w:szCs w:val="28"/>
          <w:lang w:val="es-MX"/>
        </w:rPr>
        <w:t>ạc</w:t>
      </w:r>
      <w:r>
        <w:rPr>
          <w:sz w:val="28"/>
          <w:szCs w:val="28"/>
          <w:lang w:val="es-MX"/>
        </w:rPr>
        <w:t xml:space="preserve"> </w:t>
      </w:r>
      <w:r w:rsidRPr="00CA7F56">
        <w:rPr>
          <w:sz w:val="28"/>
          <w:szCs w:val="28"/>
          <w:lang w:val="es-MX"/>
        </w:rPr>
        <w:t>Đại</w:t>
      </w:r>
      <w:r>
        <w:rPr>
          <w:sz w:val="28"/>
          <w:szCs w:val="28"/>
          <w:lang w:val="es-MX"/>
        </w:rPr>
        <w:t xml:space="preserve"> h</w:t>
      </w:r>
      <w:r w:rsidRPr="00CA7F56">
        <w:rPr>
          <w:sz w:val="28"/>
          <w:szCs w:val="28"/>
          <w:lang w:val="es-MX"/>
        </w:rPr>
        <w:t>ội</w:t>
      </w:r>
      <w:r>
        <w:rPr>
          <w:sz w:val="28"/>
          <w:szCs w:val="28"/>
          <w:lang w:val="es-MX"/>
        </w:rPr>
        <w:t>.</w:t>
      </w:r>
    </w:p>
    <w:p w:rsidR="00FF36B8" w:rsidRPr="00ED0BAD" w:rsidRDefault="00FF36B8" w:rsidP="00FF36B8">
      <w:pPr>
        <w:spacing w:before="20"/>
        <w:ind w:firstLine="720"/>
        <w:jc w:val="both"/>
        <w:rPr>
          <w:sz w:val="28"/>
          <w:szCs w:val="28"/>
          <w:lang w:val="es-MX"/>
        </w:rPr>
      </w:pPr>
      <w:r w:rsidRPr="00ED0BAD">
        <w:rPr>
          <w:sz w:val="28"/>
          <w:szCs w:val="28"/>
          <w:lang w:val="es-MX"/>
        </w:rPr>
        <w:t>+ Đối với các chức danh tái ứng cử phải còn thời gian công tác ít nhất một nửa nhiệm kỳ (30 tháng) trở lên</w:t>
      </w:r>
      <w:r>
        <w:rPr>
          <w:sz w:val="28"/>
          <w:szCs w:val="28"/>
          <w:lang w:val="es-MX"/>
        </w:rPr>
        <w:t>, t</w:t>
      </w:r>
      <w:r w:rsidRPr="00CA7F56">
        <w:rPr>
          <w:sz w:val="28"/>
          <w:szCs w:val="28"/>
          <w:lang w:val="es-MX"/>
        </w:rPr>
        <w:t>ính</w:t>
      </w:r>
      <w:r>
        <w:rPr>
          <w:sz w:val="28"/>
          <w:szCs w:val="28"/>
          <w:lang w:val="es-MX"/>
        </w:rPr>
        <w:t xml:space="preserve"> t</w:t>
      </w:r>
      <w:r w:rsidRPr="00CA7F56">
        <w:rPr>
          <w:sz w:val="28"/>
          <w:szCs w:val="28"/>
          <w:lang w:val="es-MX"/>
        </w:rPr>
        <w:t>ừ</w:t>
      </w:r>
      <w:r>
        <w:rPr>
          <w:sz w:val="28"/>
          <w:szCs w:val="28"/>
          <w:lang w:val="es-MX"/>
        </w:rPr>
        <w:t xml:space="preserve"> th</w:t>
      </w:r>
      <w:r w:rsidRPr="00CA7F56">
        <w:rPr>
          <w:sz w:val="28"/>
          <w:szCs w:val="28"/>
          <w:lang w:val="es-MX"/>
        </w:rPr>
        <w:t>ời</w:t>
      </w:r>
      <w:r>
        <w:rPr>
          <w:sz w:val="28"/>
          <w:szCs w:val="28"/>
          <w:lang w:val="es-MX"/>
        </w:rPr>
        <w:t xml:space="preserve"> </w:t>
      </w:r>
      <w:r w:rsidRPr="00CA7F56">
        <w:rPr>
          <w:sz w:val="28"/>
          <w:szCs w:val="28"/>
          <w:lang w:val="es-MX"/>
        </w:rPr>
        <w:t>đ</w:t>
      </w:r>
      <w:r>
        <w:rPr>
          <w:sz w:val="28"/>
          <w:szCs w:val="28"/>
          <w:lang w:val="es-MX"/>
        </w:rPr>
        <w:t>i</w:t>
      </w:r>
      <w:r w:rsidRPr="00CA7F56">
        <w:rPr>
          <w:sz w:val="28"/>
          <w:szCs w:val="28"/>
          <w:lang w:val="es-MX"/>
        </w:rPr>
        <w:t>ể</w:t>
      </w:r>
      <w:r>
        <w:rPr>
          <w:sz w:val="28"/>
          <w:szCs w:val="28"/>
          <w:lang w:val="es-MX"/>
        </w:rPr>
        <w:t>m khai m</w:t>
      </w:r>
      <w:r w:rsidRPr="00CA7F56">
        <w:rPr>
          <w:sz w:val="28"/>
          <w:szCs w:val="28"/>
          <w:lang w:val="es-MX"/>
        </w:rPr>
        <w:t>ạc</w:t>
      </w:r>
      <w:r>
        <w:rPr>
          <w:sz w:val="28"/>
          <w:szCs w:val="28"/>
          <w:lang w:val="es-MX"/>
        </w:rPr>
        <w:t xml:space="preserve"> </w:t>
      </w:r>
      <w:r w:rsidRPr="00CA7F56">
        <w:rPr>
          <w:sz w:val="28"/>
          <w:szCs w:val="28"/>
          <w:lang w:val="es-MX"/>
        </w:rPr>
        <w:t>Đại</w:t>
      </w:r>
      <w:r>
        <w:rPr>
          <w:sz w:val="28"/>
          <w:szCs w:val="28"/>
          <w:lang w:val="es-MX"/>
        </w:rPr>
        <w:t xml:space="preserve"> h</w:t>
      </w:r>
      <w:r w:rsidRPr="00CA7F56">
        <w:rPr>
          <w:sz w:val="28"/>
          <w:szCs w:val="28"/>
          <w:lang w:val="es-MX"/>
        </w:rPr>
        <w:t>ội</w:t>
      </w:r>
      <w:r>
        <w:rPr>
          <w:sz w:val="28"/>
          <w:szCs w:val="28"/>
          <w:lang w:val="es-MX"/>
        </w:rPr>
        <w:t>.</w:t>
      </w:r>
    </w:p>
    <w:p w:rsidR="00FF36B8" w:rsidRDefault="00FF36B8" w:rsidP="00FF36B8">
      <w:pPr>
        <w:spacing w:before="80" w:after="60"/>
        <w:ind w:firstLine="720"/>
        <w:jc w:val="both"/>
        <w:rPr>
          <w:sz w:val="28"/>
          <w:szCs w:val="28"/>
          <w:lang w:val="es-MX"/>
        </w:rPr>
      </w:pPr>
      <w:r w:rsidRPr="00ED0BAD">
        <w:rPr>
          <w:sz w:val="28"/>
          <w:szCs w:val="28"/>
          <w:lang w:val="es-MX"/>
        </w:rPr>
        <w:lastRenderedPageBreak/>
        <w:t>+ Đối với các chức danh không đủ tuổi tái ứng cử thì thống nhất thực hiện chế độ, chính sách theo quy định tại Nghị định số 26/2015/NĐ-CP ngày 09/3/2015 của Chính phủ; Hướng dẫn số 35- HD/BTCTW, ngày 24/4/2015 và Hướng dẫn số 36- HD/BTCTW, ngày 30/7/2015 của Ban Tổ chức Trung ương Đảng về việc quy định chế độ, chính sách đối với cán bộ không đủ điều kiện về tuổi tái cử, tái bổ nhiệm giữ các chức vụ, chức danh theo nhiệm kỳ trong cơ quan của Đảng Cộng sản Việt Nam, Nhà nước, tổ chức chính trị- xã hội.</w:t>
      </w:r>
    </w:p>
    <w:p w:rsidR="00FF36B8" w:rsidRPr="00ED0BAD" w:rsidRDefault="00FF36B8" w:rsidP="00FF36B8">
      <w:pPr>
        <w:spacing w:before="80" w:after="60"/>
        <w:ind w:firstLine="720"/>
        <w:jc w:val="both"/>
        <w:rPr>
          <w:i/>
          <w:iCs/>
          <w:sz w:val="28"/>
          <w:szCs w:val="28"/>
          <w:lang w:val="es-MX"/>
        </w:rPr>
      </w:pPr>
      <w:r>
        <w:rPr>
          <w:i/>
          <w:iCs/>
          <w:sz w:val="28"/>
          <w:szCs w:val="28"/>
          <w:lang w:val="es-MX"/>
        </w:rPr>
        <w:t>3.3</w:t>
      </w:r>
      <w:r w:rsidRPr="00ED0BAD">
        <w:rPr>
          <w:i/>
          <w:iCs/>
          <w:sz w:val="28"/>
          <w:szCs w:val="28"/>
          <w:lang w:val="es-MX"/>
        </w:rPr>
        <w:t>. Cơ cấu thành phần Uỷ ban MTTQ Việt Nam các cấp</w:t>
      </w:r>
    </w:p>
    <w:p w:rsidR="00FF36B8" w:rsidRPr="00ED0BAD" w:rsidRDefault="00FF36B8" w:rsidP="00FF36B8">
      <w:pPr>
        <w:spacing w:before="80" w:after="60"/>
        <w:ind w:firstLine="720"/>
        <w:jc w:val="both"/>
        <w:rPr>
          <w:sz w:val="28"/>
          <w:szCs w:val="28"/>
          <w:lang w:val="es-MX"/>
        </w:rPr>
      </w:pPr>
      <w:r w:rsidRPr="00ED0BAD">
        <w:rPr>
          <w:sz w:val="28"/>
          <w:szCs w:val="28"/>
          <w:lang w:val="es-MX"/>
        </w:rPr>
        <w:t>- Cơ cấu thành phần Uỷ ban MTTQ Việt Nam cấp tỉnh, cấp huyện, cấp xã thực hiện theo quy định tại điều 22, điều 24 Điều lệ MTTQ Việt Nam khóa VIII và căn cứ vào tiêu chuẩn cán bộ, tình hình thực tế của từng địa phương; coi trọng tính tiêu biểu, tính đại diện và tính thiết thực. Mở rộng thành phần là những cá n</w:t>
      </w:r>
      <w:r>
        <w:rPr>
          <w:sz w:val="28"/>
          <w:szCs w:val="28"/>
          <w:lang w:val="es-MX"/>
        </w:rPr>
        <w:t xml:space="preserve">hân tiêu biểu, đại diện </w:t>
      </w:r>
      <w:r w:rsidRPr="00ED0BAD">
        <w:rPr>
          <w:sz w:val="28"/>
          <w:szCs w:val="28"/>
          <w:lang w:val="es-MX"/>
        </w:rPr>
        <w:t xml:space="preserve">các giai cấp, các tầng </w:t>
      </w:r>
      <w:r>
        <w:rPr>
          <w:sz w:val="28"/>
          <w:szCs w:val="28"/>
          <w:lang w:val="es-MX"/>
        </w:rPr>
        <w:t xml:space="preserve">lớp, các dân tộc, các tôn giáo… </w:t>
      </w:r>
      <w:r w:rsidRPr="00ED0BAD">
        <w:rPr>
          <w:sz w:val="28"/>
          <w:szCs w:val="28"/>
          <w:lang w:val="es-MX"/>
        </w:rPr>
        <w:t>có đủ điều kiện hoàn thành nhiệm v</w:t>
      </w:r>
      <w:r>
        <w:rPr>
          <w:sz w:val="28"/>
          <w:szCs w:val="28"/>
          <w:lang w:val="es-MX"/>
        </w:rPr>
        <w:t xml:space="preserve">ụ của </w:t>
      </w:r>
      <w:r w:rsidRPr="00ED0BAD">
        <w:rPr>
          <w:sz w:val="28"/>
          <w:szCs w:val="28"/>
          <w:lang w:val="es-MX"/>
        </w:rPr>
        <w:t xml:space="preserve">Ủy viên Ủy ban MTTQ Việt Nam cấp mình; đảm bảo số uỷ viên là người ngoài Đảng </w:t>
      </w:r>
      <w:r>
        <w:rPr>
          <w:sz w:val="28"/>
          <w:szCs w:val="28"/>
          <w:lang w:val="es-MX"/>
        </w:rPr>
        <w:t>đạt từ 25% - 30%</w:t>
      </w:r>
      <w:r w:rsidRPr="00ED0BAD">
        <w:rPr>
          <w:sz w:val="28"/>
          <w:szCs w:val="28"/>
          <w:lang w:val="es-MX"/>
        </w:rPr>
        <w:t xml:space="preserve"> để MTTQ Việt Nam các cấp thực sự là tổ chức liên minh chính trị, liên hiệp tự nguyện rộng lớn nhất, là hình ảnh tiêu biểu ch</w:t>
      </w:r>
      <w:r>
        <w:rPr>
          <w:sz w:val="28"/>
          <w:szCs w:val="28"/>
          <w:lang w:val="es-MX"/>
        </w:rPr>
        <w:t>o khối đại đoàn kết toàn dân</w:t>
      </w:r>
      <w:r w:rsidRPr="00ED0BAD">
        <w:rPr>
          <w:sz w:val="28"/>
          <w:szCs w:val="28"/>
          <w:lang w:val="es-MX"/>
        </w:rPr>
        <w:t>.</w:t>
      </w:r>
    </w:p>
    <w:p w:rsidR="00FF36B8" w:rsidRPr="00ED0BAD" w:rsidRDefault="00FF36B8" w:rsidP="00FF36B8">
      <w:pPr>
        <w:spacing w:before="80" w:after="60"/>
        <w:ind w:firstLine="720"/>
        <w:jc w:val="both"/>
        <w:rPr>
          <w:sz w:val="28"/>
          <w:szCs w:val="28"/>
          <w:lang w:val="es-MX"/>
        </w:rPr>
      </w:pPr>
      <w:r w:rsidRPr="00ED0BAD">
        <w:rPr>
          <w:sz w:val="28"/>
          <w:szCs w:val="28"/>
          <w:lang w:val="es-MX"/>
        </w:rPr>
        <w:t xml:space="preserve">- Các địa phương có nhiều thành phần dân tộc và tôn giáo trong các tầng lớp nhân dân thì Ủy ban MTTQ Việt Nam cấp đó cần cơ cấu theo hướng có tỷ lệ hợp lý đại diện của các dân tộc và các tôn giáo tham gia Ủy ban MTTQ Việt Nam cùng cấp. </w:t>
      </w:r>
    </w:p>
    <w:p w:rsidR="00FF36B8" w:rsidRPr="00966103" w:rsidRDefault="00FF36B8" w:rsidP="00FF36B8">
      <w:pPr>
        <w:spacing w:before="80" w:after="60"/>
        <w:ind w:firstLine="720"/>
        <w:jc w:val="both"/>
        <w:rPr>
          <w:spacing w:val="4"/>
          <w:sz w:val="28"/>
          <w:szCs w:val="28"/>
          <w:lang w:val="es-MX"/>
        </w:rPr>
      </w:pPr>
      <w:r w:rsidRPr="0077541F">
        <w:rPr>
          <w:sz w:val="28"/>
          <w:szCs w:val="28"/>
          <w:lang w:val="es-MX"/>
        </w:rPr>
        <w:t xml:space="preserve">- Thực hiện theo Chỉ thị số 17- CT/TW ngày 04/01/2018 của Ban Bí thư, </w:t>
      </w:r>
      <w:r w:rsidRPr="0077541F">
        <w:rPr>
          <w:spacing w:val="-2"/>
          <w:sz w:val="28"/>
          <w:szCs w:val="28"/>
          <w:lang w:val="vi-VN"/>
        </w:rPr>
        <w:t>Chỉ thị số 27- CT/TU ngày 12</w:t>
      </w:r>
      <w:r w:rsidRPr="0077541F">
        <w:rPr>
          <w:spacing w:val="-2"/>
          <w:sz w:val="28"/>
          <w:szCs w:val="28"/>
          <w:lang w:val="es-MX"/>
        </w:rPr>
        <w:t xml:space="preserve">/02/2018 </w:t>
      </w:r>
      <w:r w:rsidRPr="0077541F">
        <w:rPr>
          <w:spacing w:val="-2"/>
          <w:sz w:val="28"/>
          <w:szCs w:val="28"/>
          <w:lang w:val="vi-VN"/>
        </w:rPr>
        <w:t>của Ban Thường vụ Tỉnh ủy</w:t>
      </w:r>
      <w:r w:rsidRPr="0077541F">
        <w:rPr>
          <w:spacing w:val="-2"/>
          <w:sz w:val="28"/>
          <w:szCs w:val="28"/>
          <w:lang w:val="es-MX"/>
        </w:rPr>
        <w:t>,</w:t>
      </w:r>
      <w:r w:rsidRPr="0077541F">
        <w:rPr>
          <w:sz w:val="28"/>
          <w:szCs w:val="28"/>
          <w:lang w:val="es-MX"/>
        </w:rPr>
        <w:t xml:space="preserve"> Ban Thường trực Ủy ban MTTQ Việt Nam các cấp chủ động tham mưu với cấp ủy đảng </w:t>
      </w:r>
      <w:r w:rsidRPr="0077541F">
        <w:rPr>
          <w:spacing w:val="4"/>
          <w:sz w:val="28"/>
          <w:szCs w:val="28"/>
          <w:lang w:val="es-MX"/>
        </w:rPr>
        <w:t>phân công, giới thiệu đồng chí Bí thư hoặc Phó Bí thư cấp ủy tham gia</w:t>
      </w:r>
      <w:r>
        <w:rPr>
          <w:spacing w:val="4"/>
          <w:sz w:val="28"/>
          <w:szCs w:val="28"/>
          <w:lang w:val="es-MX"/>
        </w:rPr>
        <w:t xml:space="preserve"> </w:t>
      </w:r>
      <w:r w:rsidRPr="001358E1">
        <w:rPr>
          <w:spacing w:val="4"/>
          <w:sz w:val="28"/>
          <w:szCs w:val="28"/>
          <w:lang w:val="es-MX"/>
        </w:rPr>
        <w:t>Ủy</w:t>
      </w:r>
      <w:r>
        <w:rPr>
          <w:spacing w:val="4"/>
          <w:sz w:val="28"/>
          <w:szCs w:val="28"/>
          <w:lang w:val="es-MX"/>
        </w:rPr>
        <w:t xml:space="preserve"> ban</w:t>
      </w:r>
      <w:r w:rsidRPr="0077541F">
        <w:rPr>
          <w:spacing w:val="4"/>
          <w:sz w:val="28"/>
          <w:szCs w:val="28"/>
          <w:lang w:val="es-MX"/>
        </w:rPr>
        <w:t xml:space="preserve"> và hiệp thương làm Phó chủ tịch không ch</w:t>
      </w:r>
      <w:r>
        <w:rPr>
          <w:spacing w:val="4"/>
          <w:sz w:val="28"/>
          <w:szCs w:val="28"/>
          <w:lang w:val="es-MX"/>
        </w:rPr>
        <w:t xml:space="preserve">uyên trách Ủy ban MTTQ cùng cấp; </w:t>
      </w:r>
      <w:r w:rsidRPr="006B204B">
        <w:rPr>
          <w:spacing w:val="4"/>
          <w:sz w:val="28"/>
          <w:szCs w:val="28"/>
          <w:lang w:val="es-MX"/>
        </w:rPr>
        <w:t>phân công đồng chí trong Ban Thường vụ cấp ủy</w:t>
      </w:r>
      <w:r>
        <w:rPr>
          <w:spacing w:val="4"/>
          <w:sz w:val="28"/>
          <w:szCs w:val="28"/>
          <w:lang w:val="es-MX"/>
        </w:rPr>
        <w:t xml:space="preserve"> (l</w:t>
      </w:r>
      <w:r w:rsidRPr="00E71A1F">
        <w:rPr>
          <w:spacing w:val="4"/>
          <w:sz w:val="28"/>
          <w:szCs w:val="28"/>
          <w:lang w:val="es-MX"/>
        </w:rPr>
        <w:t>àm</w:t>
      </w:r>
      <w:r>
        <w:rPr>
          <w:spacing w:val="4"/>
          <w:sz w:val="28"/>
          <w:szCs w:val="28"/>
          <w:lang w:val="es-MX"/>
        </w:rPr>
        <w:t xml:space="preserve"> B</w:t>
      </w:r>
      <w:r w:rsidRPr="00E71A1F">
        <w:rPr>
          <w:spacing w:val="4"/>
          <w:sz w:val="28"/>
          <w:szCs w:val="28"/>
          <w:lang w:val="es-MX"/>
        </w:rPr>
        <w:t>í</w:t>
      </w:r>
      <w:r>
        <w:rPr>
          <w:spacing w:val="4"/>
          <w:sz w:val="28"/>
          <w:szCs w:val="28"/>
          <w:lang w:val="es-MX"/>
        </w:rPr>
        <w:t xml:space="preserve"> th</w:t>
      </w:r>
      <w:r w:rsidRPr="00E71A1F">
        <w:rPr>
          <w:spacing w:val="4"/>
          <w:sz w:val="28"/>
          <w:szCs w:val="28"/>
          <w:lang w:val="es-MX"/>
        </w:rPr>
        <w:t>ư</w:t>
      </w:r>
      <w:r>
        <w:rPr>
          <w:spacing w:val="4"/>
          <w:sz w:val="28"/>
          <w:szCs w:val="28"/>
          <w:lang w:val="es-MX"/>
        </w:rPr>
        <w:t xml:space="preserve"> </w:t>
      </w:r>
      <w:r w:rsidRPr="00E71A1F">
        <w:rPr>
          <w:spacing w:val="4"/>
          <w:sz w:val="28"/>
          <w:szCs w:val="28"/>
          <w:lang w:val="es-MX"/>
        </w:rPr>
        <w:t>Đảng</w:t>
      </w:r>
      <w:r>
        <w:rPr>
          <w:spacing w:val="4"/>
          <w:sz w:val="28"/>
          <w:szCs w:val="28"/>
          <w:lang w:val="es-MX"/>
        </w:rPr>
        <w:t xml:space="preserve"> </w:t>
      </w:r>
      <w:r w:rsidRPr="00E71A1F">
        <w:rPr>
          <w:spacing w:val="4"/>
          <w:sz w:val="28"/>
          <w:szCs w:val="28"/>
          <w:lang w:val="es-MX"/>
        </w:rPr>
        <w:t>đ</w:t>
      </w:r>
      <w:r>
        <w:rPr>
          <w:spacing w:val="4"/>
          <w:sz w:val="28"/>
          <w:szCs w:val="28"/>
          <w:lang w:val="es-MX"/>
        </w:rPr>
        <w:t>o</w:t>
      </w:r>
      <w:r w:rsidRPr="00E71A1F">
        <w:rPr>
          <w:spacing w:val="4"/>
          <w:sz w:val="28"/>
          <w:szCs w:val="28"/>
          <w:lang w:val="es-MX"/>
        </w:rPr>
        <w:t>àn</w:t>
      </w:r>
      <w:r>
        <w:rPr>
          <w:spacing w:val="4"/>
          <w:sz w:val="28"/>
          <w:szCs w:val="28"/>
          <w:lang w:val="es-MX"/>
        </w:rPr>
        <w:t xml:space="preserve"> M</w:t>
      </w:r>
      <w:r w:rsidRPr="00E71A1F">
        <w:rPr>
          <w:spacing w:val="4"/>
          <w:sz w:val="28"/>
          <w:szCs w:val="28"/>
          <w:lang w:val="es-MX"/>
        </w:rPr>
        <w:t>ặt</w:t>
      </w:r>
      <w:r>
        <w:rPr>
          <w:spacing w:val="4"/>
          <w:sz w:val="28"/>
          <w:szCs w:val="28"/>
          <w:lang w:val="es-MX"/>
        </w:rPr>
        <w:t xml:space="preserve"> tr</w:t>
      </w:r>
      <w:r w:rsidRPr="00E71A1F">
        <w:rPr>
          <w:spacing w:val="4"/>
          <w:sz w:val="28"/>
          <w:szCs w:val="28"/>
          <w:lang w:val="es-MX"/>
        </w:rPr>
        <w:t>ận</w:t>
      </w:r>
      <w:r>
        <w:rPr>
          <w:spacing w:val="4"/>
          <w:sz w:val="28"/>
          <w:szCs w:val="28"/>
          <w:lang w:val="es-MX"/>
        </w:rPr>
        <w:t xml:space="preserve"> T</w:t>
      </w:r>
      <w:r w:rsidRPr="00E71A1F">
        <w:rPr>
          <w:spacing w:val="4"/>
          <w:sz w:val="28"/>
          <w:szCs w:val="28"/>
          <w:lang w:val="es-MX"/>
        </w:rPr>
        <w:t>ổ</w:t>
      </w:r>
      <w:r>
        <w:rPr>
          <w:spacing w:val="4"/>
          <w:sz w:val="28"/>
          <w:szCs w:val="28"/>
          <w:lang w:val="es-MX"/>
        </w:rPr>
        <w:t xml:space="preserve"> qu</w:t>
      </w:r>
      <w:r w:rsidRPr="00E71A1F">
        <w:rPr>
          <w:spacing w:val="4"/>
          <w:sz w:val="28"/>
          <w:szCs w:val="28"/>
          <w:lang w:val="es-MX"/>
        </w:rPr>
        <w:t>ốc</w:t>
      </w:r>
      <w:r>
        <w:rPr>
          <w:spacing w:val="4"/>
          <w:sz w:val="28"/>
          <w:szCs w:val="28"/>
          <w:lang w:val="es-MX"/>
        </w:rPr>
        <w:t xml:space="preserve"> đ</w:t>
      </w:r>
      <w:r w:rsidRPr="001358E1">
        <w:rPr>
          <w:spacing w:val="4"/>
          <w:sz w:val="28"/>
          <w:szCs w:val="28"/>
          <w:lang w:val="es-MX"/>
        </w:rPr>
        <w:t>ối</w:t>
      </w:r>
      <w:r>
        <w:rPr>
          <w:spacing w:val="4"/>
          <w:sz w:val="28"/>
          <w:szCs w:val="28"/>
          <w:lang w:val="es-MX"/>
        </w:rPr>
        <w:t xml:space="preserve"> v</w:t>
      </w:r>
      <w:r w:rsidRPr="001358E1">
        <w:rPr>
          <w:spacing w:val="4"/>
          <w:sz w:val="28"/>
          <w:szCs w:val="28"/>
          <w:lang w:val="es-MX"/>
        </w:rPr>
        <w:t>ới</w:t>
      </w:r>
      <w:r>
        <w:rPr>
          <w:spacing w:val="4"/>
          <w:sz w:val="28"/>
          <w:szCs w:val="28"/>
          <w:lang w:val="es-MX"/>
        </w:rPr>
        <w:t xml:space="preserve"> c</w:t>
      </w:r>
      <w:r w:rsidRPr="001358E1">
        <w:rPr>
          <w:spacing w:val="4"/>
          <w:sz w:val="28"/>
          <w:szCs w:val="28"/>
          <w:lang w:val="es-MX"/>
        </w:rPr>
        <w:t>ấp</w:t>
      </w:r>
      <w:r>
        <w:rPr>
          <w:spacing w:val="4"/>
          <w:sz w:val="28"/>
          <w:szCs w:val="28"/>
          <w:lang w:val="es-MX"/>
        </w:rPr>
        <w:t xml:space="preserve"> t</w:t>
      </w:r>
      <w:r w:rsidRPr="001358E1">
        <w:rPr>
          <w:spacing w:val="4"/>
          <w:sz w:val="28"/>
          <w:szCs w:val="28"/>
          <w:lang w:val="es-MX"/>
        </w:rPr>
        <w:t>ỉnh</w:t>
      </w:r>
      <w:r>
        <w:rPr>
          <w:spacing w:val="4"/>
          <w:sz w:val="28"/>
          <w:szCs w:val="28"/>
          <w:lang w:val="es-MX"/>
        </w:rPr>
        <w:t>)</w:t>
      </w:r>
      <w:r w:rsidRPr="006B204B">
        <w:rPr>
          <w:spacing w:val="4"/>
          <w:sz w:val="28"/>
          <w:szCs w:val="28"/>
          <w:lang w:val="es-MX"/>
        </w:rPr>
        <w:t xml:space="preserve"> giới thiệu để hiệp thương giữ chức Chủ tịch Ủy ban MTTQ Việt Nam cùng cấp</w:t>
      </w:r>
      <w:r>
        <w:rPr>
          <w:spacing w:val="4"/>
          <w:sz w:val="28"/>
          <w:szCs w:val="28"/>
          <w:lang w:val="es-MX"/>
        </w:rPr>
        <w:t xml:space="preserve">. </w:t>
      </w:r>
    </w:p>
    <w:p w:rsidR="00FF36B8" w:rsidRPr="00ED0BAD" w:rsidRDefault="00FF36B8" w:rsidP="00FF36B8">
      <w:pPr>
        <w:spacing w:before="80" w:after="60"/>
        <w:ind w:firstLine="720"/>
        <w:jc w:val="both"/>
        <w:rPr>
          <w:i/>
          <w:iCs/>
          <w:sz w:val="28"/>
          <w:szCs w:val="28"/>
          <w:lang w:val="es-MX"/>
        </w:rPr>
      </w:pPr>
      <w:r w:rsidRPr="00ED0BAD">
        <w:rPr>
          <w:i/>
          <w:iCs/>
          <w:sz w:val="28"/>
          <w:szCs w:val="28"/>
          <w:lang w:val="es-MX"/>
        </w:rPr>
        <w:t>3.4. Số lượng Uỷ viên Uỷ ban MTTQ Việt Nam các cấp</w:t>
      </w:r>
    </w:p>
    <w:p w:rsidR="00FF36B8" w:rsidRPr="00ED0BAD" w:rsidRDefault="00FF36B8" w:rsidP="00FF36B8">
      <w:pPr>
        <w:spacing w:before="80" w:after="60"/>
        <w:ind w:firstLine="720"/>
        <w:jc w:val="both"/>
        <w:rPr>
          <w:sz w:val="28"/>
          <w:szCs w:val="28"/>
          <w:lang w:val="es-MX"/>
        </w:rPr>
      </w:pPr>
      <w:r w:rsidRPr="00ED0BAD">
        <w:rPr>
          <w:sz w:val="28"/>
          <w:szCs w:val="28"/>
          <w:lang w:val="es-MX"/>
        </w:rPr>
        <w:t>- Đối với Uỷ ban MTTQ Việt Nam cấp xã:</w:t>
      </w:r>
    </w:p>
    <w:p w:rsidR="00FF36B8" w:rsidRPr="00ED0BAD" w:rsidRDefault="00FF36B8" w:rsidP="00FF36B8">
      <w:pPr>
        <w:spacing w:before="80" w:after="60"/>
        <w:ind w:firstLine="720"/>
        <w:jc w:val="both"/>
        <w:rPr>
          <w:sz w:val="28"/>
          <w:szCs w:val="28"/>
          <w:lang w:val="es-MX"/>
        </w:rPr>
      </w:pPr>
      <w:r w:rsidRPr="00ED0BAD">
        <w:rPr>
          <w:sz w:val="28"/>
          <w:szCs w:val="28"/>
          <w:lang w:val="es-MX"/>
        </w:rPr>
        <w:t xml:space="preserve">+ Số lượng Ủy viên Ủy ban từ </w:t>
      </w:r>
      <w:r w:rsidRPr="00ED0BAD">
        <w:rPr>
          <w:b/>
          <w:sz w:val="28"/>
          <w:szCs w:val="28"/>
          <w:lang w:val="es-MX"/>
        </w:rPr>
        <w:t>30</w:t>
      </w:r>
      <w:r w:rsidRPr="00ED0BAD">
        <w:rPr>
          <w:sz w:val="28"/>
          <w:szCs w:val="28"/>
          <w:lang w:val="es-MX"/>
        </w:rPr>
        <w:t xml:space="preserve"> đến </w:t>
      </w:r>
      <w:r w:rsidRPr="00ED0BAD">
        <w:rPr>
          <w:b/>
          <w:sz w:val="28"/>
          <w:szCs w:val="28"/>
          <w:lang w:val="es-MX"/>
        </w:rPr>
        <w:t>55</w:t>
      </w:r>
      <w:r w:rsidRPr="00ED0BAD">
        <w:rPr>
          <w:sz w:val="28"/>
          <w:szCs w:val="28"/>
          <w:lang w:val="es-MX"/>
        </w:rPr>
        <w:t xml:space="preserve"> người.</w:t>
      </w:r>
    </w:p>
    <w:p w:rsidR="00FF36B8" w:rsidRPr="00ED0BAD" w:rsidRDefault="00FF36B8" w:rsidP="00FF36B8">
      <w:pPr>
        <w:spacing w:before="80" w:after="60"/>
        <w:ind w:firstLine="720"/>
        <w:jc w:val="both"/>
        <w:rPr>
          <w:sz w:val="28"/>
          <w:szCs w:val="28"/>
          <w:lang w:val="es-MX"/>
        </w:rPr>
      </w:pPr>
      <w:r w:rsidRPr="00ED0BAD">
        <w:rPr>
          <w:sz w:val="28"/>
          <w:szCs w:val="28"/>
          <w:lang w:val="es-MX"/>
        </w:rPr>
        <w:t>+ Số lượng Ban Thường trực ít nhất là 03 người, gồm chức danh Chủ tịch, từ 01-02 Phó Chủ tịch và Uỷ viên Thường trực.</w:t>
      </w:r>
    </w:p>
    <w:p w:rsidR="00FF36B8" w:rsidRPr="00ED0BAD" w:rsidRDefault="00FF36B8" w:rsidP="00FF36B8">
      <w:pPr>
        <w:spacing w:before="80" w:after="60"/>
        <w:ind w:firstLine="720"/>
        <w:jc w:val="both"/>
        <w:rPr>
          <w:sz w:val="28"/>
          <w:szCs w:val="28"/>
          <w:lang w:val="es-MX"/>
        </w:rPr>
      </w:pPr>
      <w:r w:rsidRPr="00ED0BAD">
        <w:rPr>
          <w:i/>
          <w:sz w:val="28"/>
          <w:szCs w:val="28"/>
          <w:lang w:val="es-MX"/>
        </w:rPr>
        <w:t xml:space="preserve">+ </w:t>
      </w:r>
      <w:r w:rsidRPr="00ED0BAD">
        <w:rPr>
          <w:sz w:val="28"/>
          <w:szCs w:val="28"/>
          <w:lang w:val="es-MX"/>
        </w:rPr>
        <w:t>Căn cứ vào điều kiện cụ thể của một số xã, phường</w:t>
      </w:r>
      <w:r>
        <w:rPr>
          <w:sz w:val="28"/>
          <w:szCs w:val="28"/>
          <w:lang w:val="es-MX"/>
        </w:rPr>
        <w:t>, th</w:t>
      </w:r>
      <w:r w:rsidRPr="00CE1AAF">
        <w:rPr>
          <w:sz w:val="28"/>
          <w:szCs w:val="28"/>
          <w:lang w:val="es-MX"/>
        </w:rPr>
        <w:t>ị</w:t>
      </w:r>
      <w:r>
        <w:rPr>
          <w:sz w:val="28"/>
          <w:szCs w:val="28"/>
          <w:lang w:val="es-MX"/>
        </w:rPr>
        <w:t xml:space="preserve"> tr</w:t>
      </w:r>
      <w:r w:rsidRPr="00CE1AAF">
        <w:rPr>
          <w:sz w:val="28"/>
          <w:szCs w:val="28"/>
          <w:lang w:val="es-MX"/>
        </w:rPr>
        <w:t>ấn</w:t>
      </w:r>
      <w:r w:rsidRPr="00ED0BAD">
        <w:rPr>
          <w:sz w:val="28"/>
          <w:szCs w:val="28"/>
          <w:lang w:val="es-MX"/>
        </w:rPr>
        <w:t xml:space="preserve"> thì số lượng Uỷ viên Uỷ ban MTTQ Việt Nam cấp xã có thể ít hơn hoặc nhiều hơn quy định do </w:t>
      </w:r>
      <w:r w:rsidRPr="00ED0BAD">
        <w:rPr>
          <w:sz w:val="28"/>
          <w:szCs w:val="28"/>
          <w:lang w:val="es-MX"/>
        </w:rPr>
        <w:br/>
        <w:t xml:space="preserve">Ban Thường trực </w:t>
      </w:r>
      <w:r w:rsidRPr="00CE1AAF">
        <w:rPr>
          <w:sz w:val="28"/>
          <w:szCs w:val="28"/>
          <w:lang w:val="es-MX"/>
        </w:rPr>
        <w:t>Ủy</w:t>
      </w:r>
      <w:r>
        <w:rPr>
          <w:sz w:val="28"/>
          <w:szCs w:val="28"/>
          <w:lang w:val="es-MX"/>
        </w:rPr>
        <w:t xml:space="preserve"> ban </w:t>
      </w:r>
      <w:r w:rsidRPr="00ED0BAD">
        <w:rPr>
          <w:sz w:val="28"/>
          <w:szCs w:val="28"/>
          <w:lang w:val="es-MX"/>
        </w:rPr>
        <w:t>MTTQ Việt Nam cấp trên trực tiếp và cấp ủy cùng cấp thống nhất quyết định song phải đảm bảo cơ cấu, thành phần Uỷ ban theo quy định của Điều lệ MTTQ Việt Nam.</w:t>
      </w:r>
    </w:p>
    <w:p w:rsidR="00FF36B8" w:rsidRPr="00ED0BAD" w:rsidRDefault="00FF36B8" w:rsidP="00FF36B8">
      <w:pPr>
        <w:spacing w:before="80" w:after="60"/>
        <w:ind w:firstLine="720"/>
        <w:jc w:val="both"/>
        <w:rPr>
          <w:sz w:val="28"/>
          <w:szCs w:val="28"/>
          <w:lang w:val="es-MX"/>
        </w:rPr>
      </w:pPr>
      <w:r w:rsidRPr="00ED0BAD">
        <w:rPr>
          <w:sz w:val="28"/>
          <w:szCs w:val="28"/>
          <w:lang w:val="es-MX"/>
        </w:rPr>
        <w:t>- Đối với Uỷ ban MTTQ Việt Nam cấp huyện:</w:t>
      </w:r>
    </w:p>
    <w:p w:rsidR="00FF36B8" w:rsidRPr="00ED0BAD" w:rsidRDefault="00FF36B8" w:rsidP="00FF36B8">
      <w:pPr>
        <w:spacing w:before="80" w:after="60"/>
        <w:ind w:firstLine="720"/>
        <w:jc w:val="both"/>
        <w:rPr>
          <w:sz w:val="28"/>
          <w:szCs w:val="28"/>
          <w:lang w:val="es-MX"/>
        </w:rPr>
      </w:pPr>
      <w:r w:rsidRPr="00ED0BAD">
        <w:rPr>
          <w:sz w:val="28"/>
          <w:szCs w:val="28"/>
          <w:lang w:val="es-MX"/>
        </w:rPr>
        <w:t xml:space="preserve">+ Số lượng Uỷ viên Uỷ ban từ </w:t>
      </w:r>
      <w:r w:rsidRPr="00ED0BAD">
        <w:rPr>
          <w:b/>
          <w:sz w:val="28"/>
          <w:szCs w:val="28"/>
          <w:lang w:val="es-MX"/>
        </w:rPr>
        <w:t>45</w:t>
      </w:r>
      <w:r w:rsidRPr="00ED0BAD">
        <w:rPr>
          <w:sz w:val="28"/>
          <w:szCs w:val="28"/>
          <w:lang w:val="es-MX"/>
        </w:rPr>
        <w:t xml:space="preserve"> đến </w:t>
      </w:r>
      <w:r w:rsidRPr="00ED0BAD">
        <w:rPr>
          <w:b/>
          <w:sz w:val="28"/>
          <w:szCs w:val="28"/>
          <w:lang w:val="es-MX"/>
        </w:rPr>
        <w:t>65</w:t>
      </w:r>
      <w:r w:rsidRPr="00ED0BAD">
        <w:rPr>
          <w:sz w:val="28"/>
          <w:szCs w:val="28"/>
          <w:lang w:val="es-MX"/>
        </w:rPr>
        <w:t xml:space="preserve"> người.</w:t>
      </w:r>
    </w:p>
    <w:p w:rsidR="00FF36B8" w:rsidRPr="00ED0BAD" w:rsidRDefault="00FF36B8" w:rsidP="00FF36B8">
      <w:pPr>
        <w:spacing w:before="80" w:after="60"/>
        <w:ind w:firstLine="720"/>
        <w:jc w:val="both"/>
        <w:rPr>
          <w:sz w:val="28"/>
          <w:szCs w:val="28"/>
          <w:lang w:val="es-MX"/>
        </w:rPr>
      </w:pPr>
      <w:r w:rsidRPr="00ED0BAD">
        <w:rPr>
          <w:sz w:val="28"/>
          <w:szCs w:val="28"/>
          <w:lang w:val="es-MX"/>
        </w:rPr>
        <w:lastRenderedPageBreak/>
        <w:t>+ Số lượng Ban Thường trực từ 03 - 04 người, gồm chức danh Chủ tịch,</w:t>
      </w:r>
      <w:r w:rsidRPr="00ED0BAD">
        <w:rPr>
          <w:sz w:val="28"/>
          <w:szCs w:val="28"/>
          <w:lang w:val="es-MX"/>
        </w:rPr>
        <w:br/>
        <w:t xml:space="preserve"> từ 02-03 Phó Chủ tịch và Uỷ viên Thường trực.</w:t>
      </w:r>
    </w:p>
    <w:p w:rsidR="00FF36B8" w:rsidRPr="00ED0BAD" w:rsidRDefault="00FF36B8" w:rsidP="00FF36B8">
      <w:pPr>
        <w:spacing w:before="80" w:after="60"/>
        <w:ind w:firstLine="720"/>
        <w:jc w:val="both"/>
        <w:rPr>
          <w:sz w:val="28"/>
          <w:szCs w:val="28"/>
          <w:lang w:val="es-MX"/>
        </w:rPr>
      </w:pPr>
      <w:r w:rsidRPr="00ED0BAD">
        <w:rPr>
          <w:sz w:val="28"/>
          <w:szCs w:val="28"/>
          <w:lang w:val="es-MX"/>
        </w:rPr>
        <w:t xml:space="preserve">- Đối với Uỷ ban MTTQ Việt Nam cấp tỉnh: </w:t>
      </w:r>
    </w:p>
    <w:p w:rsidR="00FF36B8" w:rsidRPr="00ED0BAD" w:rsidRDefault="00FF36B8" w:rsidP="00FF36B8">
      <w:pPr>
        <w:spacing w:before="80" w:after="60"/>
        <w:ind w:firstLine="720"/>
        <w:jc w:val="both"/>
        <w:rPr>
          <w:sz w:val="28"/>
          <w:szCs w:val="28"/>
          <w:lang w:val="es-MX"/>
        </w:rPr>
      </w:pPr>
      <w:r w:rsidRPr="00ED0BAD">
        <w:rPr>
          <w:sz w:val="28"/>
          <w:szCs w:val="28"/>
          <w:lang w:val="es-MX"/>
        </w:rPr>
        <w:t xml:space="preserve">+ Số lượng Uỷ viên Uỷ ban từ </w:t>
      </w:r>
      <w:r w:rsidRPr="00ED0BAD">
        <w:rPr>
          <w:b/>
          <w:sz w:val="28"/>
          <w:szCs w:val="28"/>
          <w:lang w:val="es-MX"/>
        </w:rPr>
        <w:t>65</w:t>
      </w:r>
      <w:r w:rsidRPr="00ED0BAD">
        <w:rPr>
          <w:sz w:val="28"/>
          <w:szCs w:val="28"/>
          <w:lang w:val="es-MX"/>
        </w:rPr>
        <w:t xml:space="preserve"> đến </w:t>
      </w:r>
      <w:r w:rsidRPr="00ED0BAD">
        <w:rPr>
          <w:b/>
          <w:sz w:val="28"/>
          <w:szCs w:val="28"/>
          <w:lang w:val="es-MX"/>
        </w:rPr>
        <w:t>95</w:t>
      </w:r>
      <w:r w:rsidRPr="00ED0BAD">
        <w:rPr>
          <w:sz w:val="28"/>
          <w:szCs w:val="28"/>
          <w:lang w:val="es-MX"/>
        </w:rPr>
        <w:t xml:space="preserve"> người.</w:t>
      </w:r>
    </w:p>
    <w:p w:rsidR="00FF36B8" w:rsidRPr="00ED0BAD" w:rsidRDefault="00FF36B8" w:rsidP="00FF36B8">
      <w:pPr>
        <w:spacing w:before="80" w:after="60"/>
        <w:ind w:firstLine="720"/>
        <w:jc w:val="both"/>
        <w:rPr>
          <w:sz w:val="28"/>
          <w:szCs w:val="28"/>
          <w:lang w:val="es-MX"/>
        </w:rPr>
      </w:pPr>
      <w:r w:rsidRPr="00ED0BAD">
        <w:rPr>
          <w:sz w:val="28"/>
          <w:szCs w:val="28"/>
          <w:lang w:val="es-MX"/>
        </w:rPr>
        <w:t>+ Số lượng Ban Thường trực từ 07 - 11 người, gồm chức danh Chủ tịch,</w:t>
      </w:r>
      <w:r w:rsidRPr="00ED0BAD">
        <w:rPr>
          <w:sz w:val="28"/>
          <w:szCs w:val="28"/>
          <w:lang w:val="es-MX"/>
        </w:rPr>
        <w:br/>
        <w:t xml:space="preserve"> từ 03-04 Phó Chủ tịch và các Uỷ viên Thường trực.</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w:t>
      </w:r>
      <w:r w:rsidRPr="00ED0BAD">
        <w:rPr>
          <w:i/>
          <w:iCs/>
          <w:sz w:val="28"/>
          <w:szCs w:val="28"/>
          <w:lang w:val="es-MX"/>
        </w:rPr>
        <w:t>Lưu ý</w:t>
      </w:r>
      <w:r w:rsidRPr="00ED0BAD">
        <w:rPr>
          <w:sz w:val="28"/>
          <w:szCs w:val="28"/>
          <w:lang w:val="es-MX"/>
        </w:rPr>
        <w:t xml:space="preserve">: </w:t>
      </w:r>
    </w:p>
    <w:p w:rsidR="00FF36B8" w:rsidRPr="00ED0BAD" w:rsidRDefault="00FF36B8" w:rsidP="00FF36B8">
      <w:pPr>
        <w:spacing w:before="40"/>
        <w:ind w:firstLine="720"/>
        <w:jc w:val="both"/>
        <w:rPr>
          <w:sz w:val="28"/>
          <w:szCs w:val="28"/>
          <w:lang w:val="es-MX"/>
        </w:rPr>
      </w:pPr>
      <w:r w:rsidRPr="00ED0BAD">
        <w:rPr>
          <w:sz w:val="28"/>
          <w:szCs w:val="28"/>
          <w:lang w:val="es-MX"/>
        </w:rPr>
        <w:t>- Thực hiện khoản 5, điều 8, chương II, Điều lệ MTTQ Việt Nam, Uỷ ban MTTQ Việt Nam các cấp có thể cử một số Phó Chủ tịch không chuyên trác</w:t>
      </w:r>
      <w:r>
        <w:rPr>
          <w:sz w:val="28"/>
          <w:szCs w:val="28"/>
          <w:lang w:val="es-MX"/>
        </w:rPr>
        <w:t>h (ngo</w:t>
      </w:r>
      <w:r w:rsidRPr="00A94242">
        <w:rPr>
          <w:sz w:val="28"/>
          <w:szCs w:val="28"/>
          <w:lang w:val="es-MX"/>
        </w:rPr>
        <w:t>ài</w:t>
      </w:r>
      <w:r>
        <w:rPr>
          <w:sz w:val="28"/>
          <w:szCs w:val="28"/>
          <w:lang w:val="es-MX"/>
        </w:rPr>
        <w:t xml:space="preserve"> Ph</w:t>
      </w:r>
      <w:r w:rsidRPr="00A94242">
        <w:rPr>
          <w:sz w:val="28"/>
          <w:szCs w:val="28"/>
          <w:lang w:val="es-MX"/>
        </w:rPr>
        <w:t>ó</w:t>
      </w:r>
      <w:r>
        <w:rPr>
          <w:sz w:val="28"/>
          <w:szCs w:val="28"/>
          <w:lang w:val="es-MX"/>
        </w:rPr>
        <w:t xml:space="preserve"> Ch</w:t>
      </w:r>
      <w:r w:rsidRPr="00A94242">
        <w:rPr>
          <w:sz w:val="28"/>
          <w:szCs w:val="28"/>
          <w:lang w:val="es-MX"/>
        </w:rPr>
        <w:t>ủ</w:t>
      </w:r>
      <w:r>
        <w:rPr>
          <w:sz w:val="28"/>
          <w:szCs w:val="28"/>
          <w:lang w:val="es-MX"/>
        </w:rPr>
        <w:t xml:space="preserve"> t</w:t>
      </w:r>
      <w:r w:rsidRPr="00A94242">
        <w:rPr>
          <w:sz w:val="28"/>
          <w:szCs w:val="28"/>
          <w:lang w:val="es-MX"/>
        </w:rPr>
        <w:t>ịch</w:t>
      </w:r>
      <w:r>
        <w:rPr>
          <w:sz w:val="28"/>
          <w:szCs w:val="28"/>
          <w:lang w:val="es-MX"/>
        </w:rPr>
        <w:t xml:space="preserve"> kh</w:t>
      </w:r>
      <w:r w:rsidRPr="00A94242">
        <w:rPr>
          <w:sz w:val="28"/>
          <w:szCs w:val="28"/>
          <w:lang w:val="es-MX"/>
        </w:rPr>
        <w:t>ô</w:t>
      </w:r>
      <w:r>
        <w:rPr>
          <w:sz w:val="28"/>
          <w:szCs w:val="28"/>
          <w:lang w:val="es-MX"/>
        </w:rPr>
        <w:t>ng chuy</w:t>
      </w:r>
      <w:r w:rsidRPr="00A94242">
        <w:rPr>
          <w:sz w:val="28"/>
          <w:szCs w:val="28"/>
          <w:lang w:val="es-MX"/>
        </w:rPr>
        <w:t>ê</w:t>
      </w:r>
      <w:r>
        <w:rPr>
          <w:sz w:val="28"/>
          <w:szCs w:val="28"/>
          <w:lang w:val="es-MX"/>
        </w:rPr>
        <w:t>n tr</w:t>
      </w:r>
      <w:r w:rsidRPr="00A94242">
        <w:rPr>
          <w:sz w:val="28"/>
          <w:szCs w:val="28"/>
          <w:lang w:val="es-MX"/>
        </w:rPr>
        <w:t>ách</w:t>
      </w:r>
      <w:r>
        <w:rPr>
          <w:sz w:val="28"/>
          <w:szCs w:val="28"/>
          <w:lang w:val="es-MX"/>
        </w:rPr>
        <w:t xml:space="preserve"> l</w:t>
      </w:r>
      <w:r w:rsidRPr="00A94242">
        <w:rPr>
          <w:sz w:val="28"/>
          <w:szCs w:val="28"/>
          <w:lang w:val="es-MX"/>
        </w:rPr>
        <w:t>à</w:t>
      </w:r>
      <w:r>
        <w:rPr>
          <w:sz w:val="28"/>
          <w:szCs w:val="28"/>
          <w:lang w:val="es-MX"/>
        </w:rPr>
        <w:t xml:space="preserve"> B</w:t>
      </w:r>
      <w:r w:rsidRPr="00A94242">
        <w:rPr>
          <w:sz w:val="28"/>
          <w:szCs w:val="28"/>
          <w:lang w:val="es-MX"/>
        </w:rPr>
        <w:t>í</w:t>
      </w:r>
      <w:r>
        <w:rPr>
          <w:sz w:val="28"/>
          <w:szCs w:val="28"/>
          <w:lang w:val="es-MX"/>
        </w:rPr>
        <w:t xml:space="preserve"> th</w:t>
      </w:r>
      <w:r w:rsidRPr="00A94242">
        <w:rPr>
          <w:sz w:val="28"/>
          <w:szCs w:val="28"/>
          <w:lang w:val="es-MX"/>
        </w:rPr>
        <w:t>ư</w:t>
      </w:r>
      <w:r>
        <w:rPr>
          <w:sz w:val="28"/>
          <w:szCs w:val="28"/>
          <w:lang w:val="es-MX"/>
        </w:rPr>
        <w:t xml:space="preserve"> ho</w:t>
      </w:r>
      <w:r w:rsidRPr="00A94242">
        <w:rPr>
          <w:sz w:val="28"/>
          <w:szCs w:val="28"/>
          <w:lang w:val="es-MX"/>
        </w:rPr>
        <w:t>ặc</w:t>
      </w:r>
      <w:r>
        <w:rPr>
          <w:sz w:val="28"/>
          <w:szCs w:val="28"/>
          <w:lang w:val="es-MX"/>
        </w:rPr>
        <w:t xml:space="preserve"> Ph</w:t>
      </w:r>
      <w:r w:rsidRPr="00A94242">
        <w:rPr>
          <w:sz w:val="28"/>
          <w:szCs w:val="28"/>
          <w:lang w:val="es-MX"/>
        </w:rPr>
        <w:t>ó</w:t>
      </w:r>
      <w:r>
        <w:rPr>
          <w:sz w:val="28"/>
          <w:szCs w:val="28"/>
          <w:lang w:val="es-MX"/>
        </w:rPr>
        <w:t xml:space="preserve"> B</w:t>
      </w:r>
      <w:r w:rsidRPr="00A94242">
        <w:rPr>
          <w:sz w:val="28"/>
          <w:szCs w:val="28"/>
          <w:lang w:val="es-MX"/>
        </w:rPr>
        <w:t>í</w:t>
      </w:r>
      <w:r>
        <w:rPr>
          <w:sz w:val="28"/>
          <w:szCs w:val="28"/>
          <w:lang w:val="es-MX"/>
        </w:rPr>
        <w:t xml:space="preserve"> th</w:t>
      </w:r>
      <w:r w:rsidRPr="00A94242">
        <w:rPr>
          <w:sz w:val="28"/>
          <w:szCs w:val="28"/>
          <w:lang w:val="es-MX"/>
        </w:rPr>
        <w:t>ư</w:t>
      </w:r>
      <w:r>
        <w:rPr>
          <w:sz w:val="28"/>
          <w:szCs w:val="28"/>
          <w:lang w:val="es-MX"/>
        </w:rPr>
        <w:t xml:space="preserve"> c</w:t>
      </w:r>
      <w:r w:rsidRPr="00A94242">
        <w:rPr>
          <w:sz w:val="28"/>
          <w:szCs w:val="28"/>
          <w:lang w:val="es-MX"/>
        </w:rPr>
        <w:t>ấp</w:t>
      </w:r>
      <w:r>
        <w:rPr>
          <w:sz w:val="28"/>
          <w:szCs w:val="28"/>
          <w:lang w:val="es-MX"/>
        </w:rPr>
        <w:t xml:space="preserve"> </w:t>
      </w:r>
      <w:r w:rsidRPr="00A94242">
        <w:rPr>
          <w:sz w:val="28"/>
          <w:szCs w:val="28"/>
          <w:lang w:val="es-MX"/>
        </w:rPr>
        <w:t>ủy</w:t>
      </w:r>
      <w:r>
        <w:rPr>
          <w:sz w:val="28"/>
          <w:szCs w:val="28"/>
          <w:lang w:val="es-MX"/>
        </w:rPr>
        <w:t>).</w:t>
      </w:r>
    </w:p>
    <w:p w:rsidR="00FF36B8" w:rsidRPr="00ED0BAD" w:rsidRDefault="00FF36B8" w:rsidP="00FF36B8">
      <w:pPr>
        <w:spacing w:before="40"/>
        <w:ind w:right="84" w:firstLine="670"/>
        <w:jc w:val="both"/>
        <w:rPr>
          <w:spacing w:val="-4"/>
          <w:sz w:val="28"/>
          <w:szCs w:val="28"/>
          <w:lang w:val="es-MX"/>
        </w:rPr>
      </w:pPr>
      <w:r w:rsidRPr="00ED0BAD">
        <w:rPr>
          <w:sz w:val="28"/>
          <w:szCs w:val="28"/>
          <w:lang w:val="es-MX"/>
        </w:rPr>
        <w:t xml:space="preserve">- Trong nhiệm kỳ của đại hội, khi cần tăng thêm Ủy viên Ủy ban MTTQ Việt Nam, Ủy ban MTTQ </w:t>
      </w:r>
      <w:r w:rsidRPr="00ED0BAD">
        <w:rPr>
          <w:spacing w:val="-4"/>
          <w:sz w:val="28"/>
          <w:szCs w:val="28"/>
          <w:lang w:val="es-MX"/>
        </w:rPr>
        <w:t xml:space="preserve">Việt Nam mỗi cấp có quyền cử bổ sung một số Ủy viên Ủy ban nhưng không vượt quá 10% tổng số Ủy viên đã được Đại hội cử ra. Trong trường hợp đặc biệt vượt quá 10% thì phải báo cáo Ban Thường trực Ủy ban MTTQ Việt Nam cấp trên trực tiếp xem xét, quyết định. </w:t>
      </w:r>
    </w:p>
    <w:p w:rsidR="00FF36B8" w:rsidRPr="00ED0BAD" w:rsidRDefault="00FF36B8" w:rsidP="00FF36B8">
      <w:pPr>
        <w:spacing w:before="40"/>
        <w:ind w:firstLine="720"/>
        <w:jc w:val="both"/>
        <w:rPr>
          <w:i/>
          <w:iCs/>
          <w:sz w:val="28"/>
          <w:szCs w:val="28"/>
          <w:lang w:val="es-MX"/>
        </w:rPr>
      </w:pPr>
      <w:r w:rsidRPr="00ED0BAD">
        <w:rPr>
          <w:i/>
          <w:iCs/>
          <w:sz w:val="28"/>
          <w:szCs w:val="28"/>
          <w:lang w:val="es-MX"/>
        </w:rPr>
        <w:t xml:space="preserve">3.5. Quy trình giới thiệu người tham gia Uỷ ban MTTQ Việt Nam các cấp </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w:t>
      </w:r>
      <w:r w:rsidRPr="00ED0BAD">
        <w:rPr>
          <w:i/>
          <w:sz w:val="28"/>
          <w:szCs w:val="28"/>
          <w:lang w:val="es-MX"/>
        </w:rPr>
        <w:t>Đối với đại diện của tổ chức thành viên cùng cấp và Uỷ ban MTTQ cấp dưới trực tiếp:</w:t>
      </w:r>
    </w:p>
    <w:p w:rsidR="00FF36B8" w:rsidRPr="00BD19AC" w:rsidRDefault="00FF36B8" w:rsidP="00FF36B8">
      <w:pPr>
        <w:spacing w:before="40"/>
        <w:ind w:firstLine="720"/>
        <w:jc w:val="both"/>
        <w:rPr>
          <w:sz w:val="28"/>
          <w:szCs w:val="28"/>
          <w:lang w:val="es-MX"/>
        </w:rPr>
      </w:pPr>
      <w:r w:rsidRPr="00ED0BAD">
        <w:rPr>
          <w:sz w:val="28"/>
          <w:szCs w:val="28"/>
          <w:lang w:val="es-MX"/>
        </w:rPr>
        <w:t>- Ban Thường trực Uỷ ban MTTQ Việt Nam cấp tổ chức Đại hội gửi công văn đến các tổ chức thành viên và Uỷ ban MTTQ Việt Nam cấp dưới trực tiếp đề nghị giới thiệu nhân sự tham gia vào Uỷ ban MTTQ khóa mới</w:t>
      </w:r>
      <w:r>
        <w:rPr>
          <w:sz w:val="28"/>
          <w:szCs w:val="28"/>
          <w:lang w:val="es-MX"/>
        </w:rPr>
        <w:t xml:space="preserve"> </w:t>
      </w:r>
      <w:r w:rsidRPr="00BD19AC">
        <w:rPr>
          <w:sz w:val="28"/>
          <w:szCs w:val="28"/>
          <w:lang w:val="es-MX"/>
        </w:rPr>
        <w:t>(nhân sự giới thiệu phải là người đứng đầu đơn vị, trường hợp đặc biệt mới giới thiệu cấp phó).</w:t>
      </w:r>
    </w:p>
    <w:p w:rsidR="00FF36B8" w:rsidRPr="00ED0BAD" w:rsidRDefault="00FF36B8" w:rsidP="00FF36B8">
      <w:pPr>
        <w:spacing w:before="40"/>
        <w:ind w:firstLine="720"/>
        <w:jc w:val="both"/>
        <w:rPr>
          <w:sz w:val="28"/>
          <w:szCs w:val="28"/>
          <w:lang w:val="es-MX"/>
        </w:rPr>
      </w:pPr>
      <w:r w:rsidRPr="00ED0BAD">
        <w:rPr>
          <w:sz w:val="28"/>
          <w:szCs w:val="28"/>
          <w:lang w:val="es-MX"/>
        </w:rPr>
        <w:t>- Sau khi nhận văn bản đề nghị của các tổ chức thành viên và Uỷ ban MTTQ Việt Nam cấp dưới trực tiếp; Ban Thường trực Uỷ ban MTTQ Việt Nam cấp tổ chức Đại hội lập danh sách dự kiến tham gia 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w:t>
      </w:r>
      <w:r w:rsidRPr="00ED0BAD">
        <w:rPr>
          <w:i/>
          <w:sz w:val="28"/>
          <w:szCs w:val="28"/>
          <w:lang w:val="es-MX"/>
        </w:rPr>
        <w:t xml:space="preserve">Đối với cá nhân tiêu biểu </w:t>
      </w:r>
      <w:r>
        <w:rPr>
          <w:i/>
          <w:sz w:val="28"/>
          <w:szCs w:val="28"/>
          <w:lang w:val="es-MX"/>
        </w:rPr>
        <w:t>v</w:t>
      </w:r>
      <w:r w:rsidRPr="00E07FA3">
        <w:rPr>
          <w:i/>
          <w:sz w:val="28"/>
          <w:szCs w:val="28"/>
          <w:lang w:val="es-MX"/>
        </w:rPr>
        <w:t>à</w:t>
      </w:r>
      <w:r>
        <w:rPr>
          <w:i/>
          <w:sz w:val="28"/>
          <w:szCs w:val="28"/>
          <w:lang w:val="es-MX"/>
        </w:rPr>
        <w:t xml:space="preserve"> chuy</w:t>
      </w:r>
      <w:r w:rsidRPr="00E07FA3">
        <w:rPr>
          <w:i/>
          <w:sz w:val="28"/>
          <w:szCs w:val="28"/>
          <w:lang w:val="es-MX"/>
        </w:rPr>
        <w:t>ê</w:t>
      </w:r>
      <w:r>
        <w:rPr>
          <w:i/>
          <w:sz w:val="28"/>
          <w:szCs w:val="28"/>
          <w:lang w:val="es-MX"/>
        </w:rPr>
        <w:t xml:space="preserve">n gia </w:t>
      </w:r>
      <w:r w:rsidRPr="00ED0BAD">
        <w:rPr>
          <w:i/>
          <w:sz w:val="28"/>
          <w:szCs w:val="28"/>
          <w:lang w:val="es-MX"/>
        </w:rPr>
        <w:t>ở các lĩnh vực có liên quan đến hoạt động của MTTQ Việt Nam các cấp:</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w:t>
      </w:r>
      <w:r w:rsidRPr="00ED0BAD">
        <w:rPr>
          <w:iCs/>
          <w:sz w:val="28"/>
          <w:szCs w:val="28"/>
          <w:lang w:val="es-MX"/>
        </w:rPr>
        <w:t xml:space="preserve">Đối với cá nhân tiêu biểu </w:t>
      </w:r>
      <w:r>
        <w:rPr>
          <w:iCs/>
          <w:sz w:val="28"/>
          <w:szCs w:val="28"/>
          <w:lang w:val="es-MX"/>
        </w:rPr>
        <w:t>v</w:t>
      </w:r>
      <w:r w:rsidRPr="00E07FA3">
        <w:rPr>
          <w:iCs/>
          <w:sz w:val="28"/>
          <w:szCs w:val="28"/>
          <w:lang w:val="es-MX"/>
        </w:rPr>
        <w:t>à</w:t>
      </w:r>
      <w:r>
        <w:rPr>
          <w:iCs/>
          <w:sz w:val="28"/>
          <w:szCs w:val="28"/>
          <w:lang w:val="es-MX"/>
        </w:rPr>
        <w:t xml:space="preserve"> chuy</w:t>
      </w:r>
      <w:r w:rsidRPr="00E07FA3">
        <w:rPr>
          <w:iCs/>
          <w:sz w:val="28"/>
          <w:szCs w:val="28"/>
          <w:lang w:val="es-MX"/>
        </w:rPr>
        <w:t>ê</w:t>
      </w:r>
      <w:r>
        <w:rPr>
          <w:iCs/>
          <w:sz w:val="28"/>
          <w:szCs w:val="28"/>
          <w:lang w:val="es-MX"/>
        </w:rPr>
        <w:t xml:space="preserve">n gia </w:t>
      </w:r>
      <w:r w:rsidRPr="00ED0BAD">
        <w:rPr>
          <w:iCs/>
          <w:sz w:val="28"/>
          <w:szCs w:val="28"/>
          <w:lang w:val="es-MX"/>
        </w:rPr>
        <w:t>của khóa đương nhiệm</w:t>
      </w:r>
      <w:r w:rsidRPr="00ED0BAD">
        <w:rPr>
          <w:sz w:val="28"/>
          <w:szCs w:val="28"/>
          <w:lang w:val="es-MX"/>
        </w:rPr>
        <w:t>:</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Ban Thường trực Uỷ ban MTTQ Việt Nam cấp tổ chức Đại hội rà soát những vị là cá nhân tiêu biểu và chuyên gia của khóa đương nhiệm để đề xuất nhân sự tiếp tục, nhân sự không tiếp tục tham gia khóa mới. </w:t>
      </w:r>
    </w:p>
    <w:p w:rsidR="00FF36B8" w:rsidRPr="002C152B" w:rsidRDefault="00FF36B8" w:rsidP="00FF36B8">
      <w:pPr>
        <w:spacing w:before="40"/>
        <w:ind w:firstLine="720"/>
        <w:jc w:val="both"/>
        <w:rPr>
          <w:spacing w:val="-4"/>
          <w:sz w:val="28"/>
          <w:szCs w:val="28"/>
          <w:lang w:val="es-MX"/>
        </w:rPr>
      </w:pPr>
      <w:r w:rsidRPr="002C152B">
        <w:rPr>
          <w:spacing w:val="-4"/>
          <w:sz w:val="28"/>
          <w:szCs w:val="28"/>
          <w:lang w:val="es-MX"/>
        </w:rPr>
        <w:t>+ Ban Thường trực Uỷ ban MTTQ Việt Nam cấp tổ chức Đại hội trao đổi (bằng văn bản) với các tổ chức, cơ quan, đơn vị đang quản lý các cá nhân tiêu biểu và chuyên gia để xin ý kiến về nhân sự tham gia Ủy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 Tổ chức, cơ quan, đơn vị quản lý nơi nhân sự công tác hoặc cư trú có văn bản đồng ý giới thiệu nhân sự 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Người được giới thiệu tiếp tục tham gia Uỷ ban MTTQ Việt Nam khóa mới </w:t>
      </w:r>
      <w:r>
        <w:rPr>
          <w:sz w:val="28"/>
          <w:szCs w:val="28"/>
          <w:lang w:val="es-MX"/>
        </w:rPr>
        <w:t>ph</w:t>
      </w:r>
      <w:r w:rsidRPr="00FE3C46">
        <w:rPr>
          <w:sz w:val="28"/>
          <w:szCs w:val="28"/>
          <w:lang w:val="es-MX"/>
        </w:rPr>
        <w:t>ải</w:t>
      </w:r>
      <w:r>
        <w:rPr>
          <w:sz w:val="28"/>
          <w:szCs w:val="28"/>
          <w:lang w:val="es-MX"/>
        </w:rPr>
        <w:t xml:space="preserve"> có ý kiến (b</w:t>
      </w:r>
      <w:r w:rsidRPr="00FE3C46">
        <w:rPr>
          <w:sz w:val="28"/>
          <w:szCs w:val="28"/>
          <w:lang w:val="es-MX"/>
        </w:rPr>
        <w:t>ằng</w:t>
      </w:r>
      <w:r>
        <w:rPr>
          <w:sz w:val="28"/>
          <w:szCs w:val="28"/>
          <w:lang w:val="es-MX"/>
        </w:rPr>
        <w:t xml:space="preserve"> v</w:t>
      </w:r>
      <w:r w:rsidRPr="00FE3C46">
        <w:rPr>
          <w:sz w:val="28"/>
          <w:szCs w:val="28"/>
          <w:lang w:val="es-MX"/>
        </w:rPr>
        <w:t>ă</w:t>
      </w:r>
      <w:r>
        <w:rPr>
          <w:sz w:val="28"/>
          <w:szCs w:val="28"/>
          <w:lang w:val="es-MX"/>
        </w:rPr>
        <w:t>n b</w:t>
      </w:r>
      <w:r w:rsidRPr="00FE3C46">
        <w:rPr>
          <w:sz w:val="28"/>
          <w:szCs w:val="28"/>
          <w:lang w:val="es-MX"/>
        </w:rPr>
        <w:t>ản</w:t>
      </w:r>
      <w:r>
        <w:rPr>
          <w:sz w:val="28"/>
          <w:szCs w:val="28"/>
          <w:lang w:val="es-MX"/>
        </w:rPr>
        <w:t xml:space="preserve">) </w:t>
      </w:r>
      <w:r w:rsidRPr="00ED0BAD">
        <w:rPr>
          <w:sz w:val="28"/>
          <w:szCs w:val="28"/>
          <w:lang w:val="es-MX"/>
        </w:rPr>
        <w:t>tự nguyện tham gia Ủy ban MTTQ Việt Nam cùng cấp.</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 </w:t>
      </w:r>
      <w:r w:rsidRPr="00ED0BAD">
        <w:rPr>
          <w:iCs/>
          <w:sz w:val="28"/>
          <w:szCs w:val="28"/>
          <w:lang w:val="es-MX"/>
        </w:rPr>
        <w:t>Đối với các cá nhân tiêu biểu</w:t>
      </w:r>
      <w:r>
        <w:rPr>
          <w:iCs/>
          <w:sz w:val="28"/>
          <w:szCs w:val="28"/>
          <w:lang w:val="es-MX"/>
        </w:rPr>
        <w:t xml:space="preserve"> v</w:t>
      </w:r>
      <w:r w:rsidRPr="000E4A2F">
        <w:rPr>
          <w:iCs/>
          <w:sz w:val="28"/>
          <w:szCs w:val="28"/>
          <w:lang w:val="es-MX"/>
        </w:rPr>
        <w:t>à</w:t>
      </w:r>
      <w:r>
        <w:rPr>
          <w:iCs/>
          <w:sz w:val="28"/>
          <w:szCs w:val="28"/>
          <w:lang w:val="es-MX"/>
        </w:rPr>
        <w:t xml:space="preserve"> chuy</w:t>
      </w:r>
      <w:r w:rsidRPr="000E4A2F">
        <w:rPr>
          <w:iCs/>
          <w:sz w:val="28"/>
          <w:szCs w:val="28"/>
          <w:lang w:val="es-MX"/>
        </w:rPr>
        <w:t>ê</w:t>
      </w:r>
      <w:r>
        <w:rPr>
          <w:iCs/>
          <w:sz w:val="28"/>
          <w:szCs w:val="28"/>
          <w:lang w:val="es-MX"/>
        </w:rPr>
        <w:t>n gia</w:t>
      </w:r>
      <w:r w:rsidRPr="00ED0BAD">
        <w:rPr>
          <w:iCs/>
          <w:sz w:val="28"/>
          <w:szCs w:val="28"/>
          <w:lang w:val="es-MX"/>
        </w:rPr>
        <w:t xml:space="preserve"> dự kiến tham gia khóa mới</w:t>
      </w:r>
      <w:r w:rsidRPr="00ED0BAD">
        <w:rPr>
          <w:sz w:val="28"/>
          <w:szCs w:val="28"/>
          <w:lang w:val="es-MX"/>
        </w:rPr>
        <w:t>:</w:t>
      </w:r>
    </w:p>
    <w:p w:rsidR="00FF36B8" w:rsidRPr="002C152B" w:rsidRDefault="00FF36B8" w:rsidP="00FF36B8">
      <w:pPr>
        <w:spacing w:before="40"/>
        <w:ind w:firstLine="720"/>
        <w:jc w:val="both"/>
        <w:rPr>
          <w:spacing w:val="-2"/>
          <w:sz w:val="28"/>
          <w:szCs w:val="28"/>
          <w:lang w:val="es-MX"/>
        </w:rPr>
      </w:pPr>
      <w:r w:rsidRPr="002C152B">
        <w:rPr>
          <w:spacing w:val="-2"/>
          <w:sz w:val="28"/>
          <w:szCs w:val="28"/>
          <w:lang w:val="es-MX"/>
        </w:rPr>
        <w:t xml:space="preserve">+ Ban Thường trực Uỷ ban MTTQ Việt Nam khóa đương nhiệm phát hiện và giới thiệu nhân sự, đồng thời liên hệ với Ban lãnh đạo các tổ chức thành viên, các cơ </w:t>
      </w:r>
      <w:r w:rsidRPr="002C152B">
        <w:rPr>
          <w:spacing w:val="-2"/>
          <w:sz w:val="28"/>
          <w:szCs w:val="28"/>
          <w:lang w:val="es-MX"/>
        </w:rPr>
        <w:lastRenderedPageBreak/>
        <w:t xml:space="preserve">quan, các tổ chức có liên quan đến hoạt động của Mặt trận và Ban Thường trực Uỷ ban MTTQ Việt Nam cấp dưới trực tiếp phát hiện và giới thiệu nhân sự mới. </w:t>
      </w:r>
    </w:p>
    <w:p w:rsidR="00FF36B8" w:rsidRPr="00ED0BAD" w:rsidRDefault="00FF36B8" w:rsidP="00FF36B8">
      <w:pPr>
        <w:spacing w:before="40"/>
        <w:ind w:firstLine="720"/>
        <w:jc w:val="both"/>
        <w:rPr>
          <w:sz w:val="28"/>
          <w:szCs w:val="28"/>
          <w:lang w:val="es-MX"/>
        </w:rPr>
      </w:pPr>
      <w:r w:rsidRPr="00ED0BAD">
        <w:rPr>
          <w:sz w:val="28"/>
          <w:szCs w:val="28"/>
          <w:lang w:val="es-MX"/>
        </w:rPr>
        <w:t>+ Tiến hành phối hợp</w:t>
      </w:r>
      <w:r>
        <w:rPr>
          <w:sz w:val="28"/>
          <w:szCs w:val="28"/>
          <w:lang w:val="es-MX"/>
        </w:rPr>
        <w:t xml:space="preserve"> với các cơ quan quản lý cán bộ,</w:t>
      </w:r>
      <w:r w:rsidRPr="00ED0BAD">
        <w:rPr>
          <w:sz w:val="28"/>
          <w:szCs w:val="28"/>
          <w:lang w:val="es-MX"/>
        </w:rPr>
        <w:t xml:space="preserve"> </w:t>
      </w:r>
      <w:r>
        <w:rPr>
          <w:sz w:val="28"/>
          <w:szCs w:val="28"/>
          <w:lang w:val="es-MX"/>
        </w:rPr>
        <w:t>n</w:t>
      </w:r>
      <w:r w:rsidRPr="00917690">
        <w:rPr>
          <w:sz w:val="28"/>
          <w:szCs w:val="28"/>
          <w:lang w:val="es-MX"/>
        </w:rPr>
        <w:t>ơ</w:t>
      </w:r>
      <w:r>
        <w:rPr>
          <w:sz w:val="28"/>
          <w:szCs w:val="28"/>
          <w:lang w:val="es-MX"/>
        </w:rPr>
        <w:t>i tr</w:t>
      </w:r>
      <w:r w:rsidRPr="00917690">
        <w:rPr>
          <w:sz w:val="28"/>
          <w:szCs w:val="28"/>
          <w:lang w:val="es-MX"/>
        </w:rPr>
        <w:t>ực</w:t>
      </w:r>
      <w:r>
        <w:rPr>
          <w:sz w:val="28"/>
          <w:szCs w:val="28"/>
          <w:lang w:val="es-MX"/>
        </w:rPr>
        <w:t xml:space="preserve"> ti</w:t>
      </w:r>
      <w:r w:rsidRPr="00917690">
        <w:rPr>
          <w:sz w:val="28"/>
          <w:szCs w:val="28"/>
          <w:lang w:val="es-MX"/>
        </w:rPr>
        <w:t>ếp</w:t>
      </w:r>
      <w:r>
        <w:rPr>
          <w:sz w:val="28"/>
          <w:szCs w:val="28"/>
          <w:lang w:val="es-MX"/>
        </w:rPr>
        <w:t xml:space="preserve"> qu</w:t>
      </w:r>
      <w:r w:rsidRPr="00917690">
        <w:rPr>
          <w:sz w:val="28"/>
          <w:szCs w:val="28"/>
          <w:lang w:val="es-MX"/>
        </w:rPr>
        <w:t>ản</w:t>
      </w:r>
      <w:r>
        <w:rPr>
          <w:sz w:val="28"/>
          <w:szCs w:val="28"/>
          <w:lang w:val="es-MX"/>
        </w:rPr>
        <w:t xml:space="preserve"> l</w:t>
      </w:r>
      <w:r w:rsidRPr="00917690">
        <w:rPr>
          <w:sz w:val="28"/>
          <w:szCs w:val="28"/>
          <w:lang w:val="es-MX"/>
        </w:rPr>
        <w:t>ý</w:t>
      </w:r>
      <w:r>
        <w:rPr>
          <w:sz w:val="28"/>
          <w:szCs w:val="28"/>
          <w:lang w:val="es-MX"/>
        </w:rPr>
        <w:t xml:space="preserve"> h</w:t>
      </w:r>
      <w:r w:rsidRPr="00917690">
        <w:rPr>
          <w:sz w:val="28"/>
          <w:szCs w:val="28"/>
          <w:lang w:val="es-MX"/>
        </w:rPr>
        <w:t>ộ</w:t>
      </w:r>
      <w:r>
        <w:rPr>
          <w:sz w:val="28"/>
          <w:szCs w:val="28"/>
          <w:lang w:val="es-MX"/>
        </w:rPr>
        <w:t xml:space="preserve"> kh</w:t>
      </w:r>
      <w:r w:rsidRPr="00917690">
        <w:rPr>
          <w:sz w:val="28"/>
          <w:szCs w:val="28"/>
          <w:lang w:val="es-MX"/>
        </w:rPr>
        <w:t>ẩu</w:t>
      </w:r>
      <w:r>
        <w:rPr>
          <w:sz w:val="28"/>
          <w:szCs w:val="28"/>
          <w:lang w:val="es-MX"/>
        </w:rPr>
        <w:t xml:space="preserve"> c</w:t>
      </w:r>
      <w:r w:rsidRPr="00917690">
        <w:rPr>
          <w:sz w:val="28"/>
          <w:szCs w:val="28"/>
          <w:lang w:val="es-MX"/>
        </w:rPr>
        <w:t>ủa</w:t>
      </w:r>
      <w:r>
        <w:rPr>
          <w:sz w:val="28"/>
          <w:szCs w:val="28"/>
          <w:lang w:val="es-MX"/>
        </w:rPr>
        <w:t xml:space="preserve"> c</w:t>
      </w:r>
      <w:r w:rsidRPr="00917690">
        <w:rPr>
          <w:sz w:val="28"/>
          <w:szCs w:val="28"/>
          <w:lang w:val="es-MX"/>
        </w:rPr>
        <w:t>á</w:t>
      </w:r>
      <w:r>
        <w:rPr>
          <w:sz w:val="28"/>
          <w:szCs w:val="28"/>
          <w:lang w:val="es-MX"/>
        </w:rPr>
        <w:t xml:space="preserve"> nh</w:t>
      </w:r>
      <w:r w:rsidRPr="00917690">
        <w:rPr>
          <w:sz w:val="28"/>
          <w:szCs w:val="28"/>
          <w:lang w:val="es-MX"/>
        </w:rPr>
        <w:t>â</w:t>
      </w:r>
      <w:r>
        <w:rPr>
          <w:sz w:val="28"/>
          <w:szCs w:val="28"/>
          <w:lang w:val="es-MX"/>
        </w:rPr>
        <w:t>n đ</w:t>
      </w:r>
      <w:r w:rsidRPr="00917690">
        <w:rPr>
          <w:sz w:val="28"/>
          <w:szCs w:val="28"/>
          <w:lang w:val="es-MX"/>
        </w:rPr>
        <w:t>ể</w:t>
      </w:r>
      <w:r>
        <w:rPr>
          <w:sz w:val="28"/>
          <w:szCs w:val="28"/>
          <w:lang w:val="es-MX"/>
        </w:rPr>
        <w:t xml:space="preserve"> </w:t>
      </w:r>
      <w:r w:rsidRPr="00ED0BAD">
        <w:rPr>
          <w:sz w:val="28"/>
          <w:szCs w:val="28"/>
          <w:lang w:val="es-MX"/>
        </w:rPr>
        <w:t xml:space="preserve">xem xét và thống nhất danh sách dự kiến tham gia Uỷ ban MTTQ Việt Nam khóa mới. </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Người được giới thiệu để tham gia Uỷ ban MTTQ Việt Nam khóa mới phải </w:t>
      </w:r>
      <w:r>
        <w:rPr>
          <w:sz w:val="28"/>
          <w:szCs w:val="28"/>
          <w:lang w:val="es-MX"/>
        </w:rPr>
        <w:t>c</w:t>
      </w:r>
      <w:r w:rsidRPr="00FE3C46">
        <w:rPr>
          <w:sz w:val="28"/>
          <w:szCs w:val="28"/>
          <w:lang w:val="es-MX"/>
        </w:rPr>
        <w:t>ó</w:t>
      </w:r>
      <w:r>
        <w:rPr>
          <w:sz w:val="28"/>
          <w:szCs w:val="28"/>
          <w:lang w:val="es-MX"/>
        </w:rPr>
        <w:t xml:space="preserve"> </w:t>
      </w:r>
      <w:r w:rsidRPr="00FE3C46">
        <w:rPr>
          <w:sz w:val="28"/>
          <w:szCs w:val="28"/>
          <w:lang w:val="es-MX"/>
        </w:rPr>
        <w:t>ý</w:t>
      </w:r>
      <w:r>
        <w:rPr>
          <w:sz w:val="28"/>
          <w:szCs w:val="28"/>
          <w:lang w:val="es-MX"/>
        </w:rPr>
        <w:t xml:space="preserve"> ki</w:t>
      </w:r>
      <w:r w:rsidRPr="00FE3C46">
        <w:rPr>
          <w:sz w:val="28"/>
          <w:szCs w:val="28"/>
          <w:lang w:val="es-MX"/>
        </w:rPr>
        <w:t>ến</w:t>
      </w:r>
      <w:r>
        <w:rPr>
          <w:sz w:val="28"/>
          <w:szCs w:val="28"/>
          <w:lang w:val="es-MX"/>
        </w:rPr>
        <w:t xml:space="preserve"> (b</w:t>
      </w:r>
      <w:r w:rsidRPr="00FE3C46">
        <w:rPr>
          <w:sz w:val="28"/>
          <w:szCs w:val="28"/>
          <w:lang w:val="es-MX"/>
        </w:rPr>
        <w:t>ằng</w:t>
      </w:r>
      <w:r>
        <w:rPr>
          <w:sz w:val="28"/>
          <w:szCs w:val="28"/>
          <w:lang w:val="es-MX"/>
        </w:rPr>
        <w:t xml:space="preserve"> v</w:t>
      </w:r>
      <w:r w:rsidRPr="00FE3C46">
        <w:rPr>
          <w:sz w:val="28"/>
          <w:szCs w:val="28"/>
          <w:lang w:val="es-MX"/>
        </w:rPr>
        <w:t>ă</w:t>
      </w:r>
      <w:r>
        <w:rPr>
          <w:sz w:val="28"/>
          <w:szCs w:val="28"/>
          <w:lang w:val="es-MX"/>
        </w:rPr>
        <w:t>n b</w:t>
      </w:r>
      <w:r w:rsidRPr="00FE3C46">
        <w:rPr>
          <w:sz w:val="28"/>
          <w:szCs w:val="28"/>
          <w:lang w:val="es-MX"/>
        </w:rPr>
        <w:t>ản</w:t>
      </w:r>
      <w:r>
        <w:rPr>
          <w:sz w:val="28"/>
          <w:szCs w:val="28"/>
          <w:lang w:val="es-MX"/>
        </w:rPr>
        <w:t xml:space="preserve">) </w:t>
      </w:r>
      <w:r w:rsidRPr="00ED0BAD">
        <w:rPr>
          <w:sz w:val="28"/>
          <w:szCs w:val="28"/>
          <w:lang w:val="es-MX"/>
        </w:rPr>
        <w:t xml:space="preserve">tự nguyện </w:t>
      </w:r>
      <w:r>
        <w:rPr>
          <w:sz w:val="28"/>
          <w:szCs w:val="28"/>
          <w:lang w:val="es-MX"/>
        </w:rPr>
        <w:t xml:space="preserve">tham gia </w:t>
      </w:r>
      <w:r w:rsidRPr="00FE3C46">
        <w:rPr>
          <w:sz w:val="28"/>
          <w:szCs w:val="28"/>
          <w:lang w:val="es-MX"/>
        </w:rPr>
        <w:t>Ủy</w:t>
      </w:r>
      <w:r>
        <w:rPr>
          <w:sz w:val="28"/>
          <w:szCs w:val="28"/>
          <w:lang w:val="es-MX"/>
        </w:rPr>
        <w:t xml:space="preserve"> ban MTTQ c</w:t>
      </w:r>
      <w:r w:rsidRPr="00FE3C46">
        <w:rPr>
          <w:sz w:val="28"/>
          <w:szCs w:val="28"/>
          <w:lang w:val="es-MX"/>
        </w:rPr>
        <w:t>ác</w:t>
      </w:r>
      <w:r>
        <w:rPr>
          <w:sz w:val="28"/>
          <w:szCs w:val="28"/>
          <w:lang w:val="es-MX"/>
        </w:rPr>
        <w:t xml:space="preserve"> c</w:t>
      </w:r>
      <w:r w:rsidRPr="00FE3C46">
        <w:rPr>
          <w:sz w:val="28"/>
          <w:szCs w:val="28"/>
          <w:lang w:val="es-MX"/>
        </w:rPr>
        <w:t>ấp</w:t>
      </w:r>
      <w:r>
        <w:rPr>
          <w:sz w:val="28"/>
          <w:szCs w:val="28"/>
          <w:lang w:val="es-MX"/>
        </w:rPr>
        <w:t xml:space="preserve"> </w:t>
      </w:r>
      <w:r w:rsidRPr="00ED0BAD">
        <w:rPr>
          <w:sz w:val="28"/>
          <w:szCs w:val="28"/>
          <w:lang w:val="es-MX"/>
        </w:rPr>
        <w:t xml:space="preserve">và </w:t>
      </w:r>
      <w:r>
        <w:rPr>
          <w:sz w:val="28"/>
          <w:szCs w:val="28"/>
          <w:lang w:val="es-MX"/>
        </w:rPr>
        <w:t>ph</w:t>
      </w:r>
      <w:r w:rsidRPr="00FE3C46">
        <w:rPr>
          <w:sz w:val="28"/>
          <w:szCs w:val="28"/>
          <w:lang w:val="es-MX"/>
        </w:rPr>
        <w:t>ải</w:t>
      </w:r>
      <w:r>
        <w:rPr>
          <w:sz w:val="28"/>
          <w:szCs w:val="28"/>
          <w:lang w:val="es-MX"/>
        </w:rPr>
        <w:t xml:space="preserve"> </w:t>
      </w:r>
      <w:r w:rsidRPr="00ED0BAD">
        <w:rPr>
          <w:sz w:val="28"/>
          <w:szCs w:val="28"/>
          <w:lang w:val="es-MX"/>
        </w:rPr>
        <w:t>được tổ chức, cơ quan, đơn vị quản lý đồng ý giới thiệu.</w:t>
      </w:r>
    </w:p>
    <w:p w:rsidR="00FF36B8" w:rsidRPr="00ED0BAD" w:rsidRDefault="00FF36B8" w:rsidP="00FF36B8">
      <w:pPr>
        <w:spacing w:before="40"/>
        <w:ind w:firstLine="720"/>
        <w:jc w:val="both"/>
        <w:rPr>
          <w:i/>
          <w:sz w:val="28"/>
          <w:szCs w:val="28"/>
          <w:lang w:val="es-MX"/>
        </w:rPr>
      </w:pPr>
      <w:r w:rsidRPr="00ED0BAD">
        <w:rPr>
          <w:i/>
          <w:iCs/>
          <w:sz w:val="28"/>
          <w:szCs w:val="28"/>
          <w:lang w:val="es-MX"/>
        </w:rPr>
        <w:t>* Đối với cán bộ chuyên trách tại cơ quan Uỷ ban MTTQ</w:t>
      </w:r>
      <w:r w:rsidRPr="00ED0BAD">
        <w:rPr>
          <w:i/>
          <w:sz w:val="28"/>
          <w:szCs w:val="28"/>
          <w:lang w:val="es-MX"/>
        </w:rPr>
        <w:t xml:space="preserve"> Việt Nam</w:t>
      </w:r>
      <w:r w:rsidRPr="00ED0BAD">
        <w:rPr>
          <w:i/>
          <w:sz w:val="28"/>
          <w:szCs w:val="28"/>
          <w:lang w:val="es-MX"/>
        </w:rPr>
        <w:br/>
        <w:t xml:space="preserve"> các cấp</w:t>
      </w:r>
      <w:r w:rsidRPr="00ED0BAD">
        <w:rPr>
          <w:i/>
          <w:iCs/>
          <w:sz w:val="28"/>
          <w:szCs w:val="28"/>
          <w:lang w:val="es-MX"/>
        </w:rPr>
        <w:t>:</w:t>
      </w:r>
    </w:p>
    <w:p w:rsidR="00FF36B8" w:rsidRPr="00ED0BAD" w:rsidRDefault="00FF36B8" w:rsidP="00FF36B8">
      <w:pPr>
        <w:spacing w:before="40"/>
        <w:ind w:firstLine="720"/>
        <w:jc w:val="both"/>
        <w:rPr>
          <w:rFonts w:ascii="Arial" w:hAnsi="Arial" w:cs="Arial"/>
          <w:color w:val="000000"/>
          <w:sz w:val="28"/>
          <w:szCs w:val="28"/>
          <w:lang w:val="es-MX"/>
        </w:rPr>
      </w:pPr>
      <w:r w:rsidRPr="00ED0BAD">
        <w:rPr>
          <w:sz w:val="28"/>
          <w:szCs w:val="28"/>
          <w:lang w:val="es-MX"/>
        </w:rPr>
        <w:t xml:space="preserve"> - Ban Thường trực Uỷ ban MTTQ Việt Nam cấp tổ chức Đại hội phối hợp với cơ quan quản lý cán bộ cùng cấp tổ chức cho cán bộ, công chức cơ quan Ủy ban MTTQ Việt Nam cùng cấp tiến hành giới thiệu để lập danh sách dự kiến tham gia Uỷ ban MTTQ Việt Nam khóa mới (kể cả số cán bộ chuyên trách đang là Uỷ viên và </w:t>
      </w:r>
      <w:r w:rsidRPr="00180E66">
        <w:rPr>
          <w:sz w:val="28"/>
          <w:szCs w:val="28"/>
          <w:lang w:val="es-MX"/>
        </w:rPr>
        <w:t>Ủy</w:t>
      </w:r>
      <w:r>
        <w:rPr>
          <w:sz w:val="28"/>
          <w:szCs w:val="28"/>
          <w:lang w:val="es-MX"/>
        </w:rPr>
        <w:t xml:space="preserve"> vi</w:t>
      </w:r>
      <w:r w:rsidRPr="00180E66">
        <w:rPr>
          <w:sz w:val="28"/>
          <w:szCs w:val="28"/>
          <w:lang w:val="es-MX"/>
        </w:rPr>
        <w:t>ê</w:t>
      </w:r>
      <w:r>
        <w:rPr>
          <w:sz w:val="28"/>
          <w:szCs w:val="28"/>
          <w:lang w:val="es-MX"/>
        </w:rPr>
        <w:t xml:space="preserve">n </w:t>
      </w:r>
      <w:r w:rsidRPr="00ED0BAD">
        <w:rPr>
          <w:sz w:val="28"/>
          <w:szCs w:val="28"/>
          <w:lang w:val="es-MX"/>
        </w:rPr>
        <w:t xml:space="preserve">Ban Thường trực khóa đương nhiệm) theo Quy định số 105-QĐ/TW ngày 19/12/2017 của Bộ Chính trị về “Phân cấp quản lý cán bộ và </w:t>
      </w:r>
      <w:r w:rsidRPr="00ED0BAD">
        <w:rPr>
          <w:sz w:val="28"/>
          <w:szCs w:val="28"/>
          <w:shd w:val="clear" w:color="auto" w:fill="FFFFFF"/>
          <w:lang w:val="es-MX"/>
        </w:rPr>
        <w:t xml:space="preserve">bổ nhiệm, giới thiệu cán bộ ứng cử”. </w:t>
      </w:r>
    </w:p>
    <w:p w:rsidR="00FF36B8" w:rsidRPr="00ED0BAD" w:rsidRDefault="00FF36B8" w:rsidP="00FF36B8">
      <w:pPr>
        <w:spacing w:before="40"/>
        <w:ind w:firstLine="720"/>
        <w:jc w:val="both"/>
        <w:rPr>
          <w:sz w:val="28"/>
          <w:szCs w:val="28"/>
          <w:lang w:val="es-MX"/>
        </w:rPr>
      </w:pPr>
      <w:r w:rsidRPr="00ED0BAD">
        <w:rPr>
          <w:sz w:val="28"/>
          <w:szCs w:val="28"/>
          <w:lang w:val="es-MX"/>
        </w:rPr>
        <w:t>- Trên cơ sở quy hoạch, đánh giá cán bộ và tham khảo ý kiến tín nhiệm của cán bộ, công chức cơ quan, tập thể Ban Thường trực Uỷ ban MTTQ Việt Nam cấp tổ chức Đại hội phối hợp cùng cơ quan quản lý cán bộ trao đổi và thống nhất về danh sách dự kiến tham gia Uỷ ban MTTQ Việt Nam khóa mới.</w:t>
      </w:r>
    </w:p>
    <w:p w:rsidR="00FF36B8" w:rsidRPr="00ED0BAD" w:rsidRDefault="00FF36B8" w:rsidP="00FF36B8">
      <w:pPr>
        <w:spacing w:before="40"/>
        <w:ind w:firstLine="720"/>
        <w:jc w:val="both"/>
        <w:rPr>
          <w:b/>
          <w:i/>
          <w:iCs/>
          <w:sz w:val="28"/>
          <w:szCs w:val="28"/>
          <w:lang w:val="es-MX"/>
        </w:rPr>
      </w:pPr>
      <w:r w:rsidRPr="00ED0BAD">
        <w:rPr>
          <w:i/>
          <w:iCs/>
          <w:sz w:val="28"/>
          <w:szCs w:val="28"/>
          <w:lang w:val="es-MX"/>
        </w:rPr>
        <w:t xml:space="preserve">3.6. Quy trình hiệp thương cử các chức danh lãnh đạo của Uỷ ban MTTQ </w:t>
      </w:r>
      <w:r w:rsidRPr="00ED0BAD">
        <w:rPr>
          <w:i/>
          <w:sz w:val="28"/>
          <w:szCs w:val="28"/>
          <w:lang w:val="es-MX"/>
        </w:rPr>
        <w:t>Việt Nam</w:t>
      </w:r>
      <w:r w:rsidRPr="00ED0BAD">
        <w:rPr>
          <w:sz w:val="28"/>
          <w:szCs w:val="28"/>
          <w:lang w:val="es-MX"/>
        </w:rPr>
        <w:t xml:space="preserve"> </w:t>
      </w:r>
      <w:r w:rsidRPr="00ED0BAD">
        <w:rPr>
          <w:i/>
          <w:iCs/>
          <w:sz w:val="28"/>
          <w:szCs w:val="28"/>
          <w:lang w:val="es-MX"/>
        </w:rPr>
        <w:t>các cấp</w:t>
      </w:r>
      <w:r>
        <w:rPr>
          <w:i/>
          <w:iCs/>
          <w:sz w:val="28"/>
          <w:szCs w:val="28"/>
          <w:lang w:val="es-MX"/>
        </w:rPr>
        <w:t>, x</w:t>
      </w:r>
      <w:r w:rsidRPr="00FE3C46">
        <w:rPr>
          <w:i/>
          <w:iCs/>
          <w:sz w:val="28"/>
          <w:szCs w:val="28"/>
          <w:lang w:val="es-MX"/>
        </w:rPr>
        <w:t>â</w:t>
      </w:r>
      <w:r>
        <w:rPr>
          <w:i/>
          <w:iCs/>
          <w:sz w:val="28"/>
          <w:szCs w:val="28"/>
          <w:lang w:val="es-MX"/>
        </w:rPr>
        <w:t>y d</w:t>
      </w:r>
      <w:r w:rsidRPr="00FE3C46">
        <w:rPr>
          <w:i/>
          <w:iCs/>
          <w:sz w:val="28"/>
          <w:szCs w:val="28"/>
          <w:lang w:val="es-MX"/>
        </w:rPr>
        <w:t>ựng</w:t>
      </w:r>
      <w:r>
        <w:rPr>
          <w:i/>
          <w:iCs/>
          <w:sz w:val="28"/>
          <w:szCs w:val="28"/>
          <w:lang w:val="es-MX"/>
        </w:rPr>
        <w:t xml:space="preserve"> k</w:t>
      </w:r>
      <w:r w:rsidRPr="00FE3C46">
        <w:rPr>
          <w:i/>
          <w:iCs/>
          <w:sz w:val="28"/>
          <w:szCs w:val="28"/>
          <w:lang w:val="es-MX"/>
        </w:rPr>
        <w:t>ịch</w:t>
      </w:r>
      <w:r>
        <w:rPr>
          <w:i/>
          <w:iCs/>
          <w:sz w:val="28"/>
          <w:szCs w:val="28"/>
          <w:lang w:val="es-MX"/>
        </w:rPr>
        <w:t xml:space="preserve"> b</w:t>
      </w:r>
      <w:r w:rsidRPr="00FE3C46">
        <w:rPr>
          <w:i/>
          <w:iCs/>
          <w:sz w:val="28"/>
          <w:szCs w:val="28"/>
          <w:lang w:val="es-MX"/>
        </w:rPr>
        <w:t>ản</w:t>
      </w:r>
      <w:r>
        <w:rPr>
          <w:i/>
          <w:iCs/>
          <w:sz w:val="28"/>
          <w:szCs w:val="28"/>
          <w:lang w:val="es-MX"/>
        </w:rPr>
        <w:t xml:space="preserve"> </w:t>
      </w:r>
      <w:r w:rsidRPr="00FE3C46">
        <w:rPr>
          <w:i/>
          <w:iCs/>
          <w:sz w:val="28"/>
          <w:szCs w:val="28"/>
          <w:lang w:val="es-MX"/>
        </w:rPr>
        <w:t>đ</w:t>
      </w:r>
      <w:r>
        <w:rPr>
          <w:i/>
          <w:iCs/>
          <w:sz w:val="28"/>
          <w:szCs w:val="28"/>
          <w:lang w:val="es-MX"/>
        </w:rPr>
        <w:t>i</w:t>
      </w:r>
      <w:r w:rsidRPr="00FE3C46">
        <w:rPr>
          <w:i/>
          <w:iCs/>
          <w:sz w:val="28"/>
          <w:szCs w:val="28"/>
          <w:lang w:val="es-MX"/>
        </w:rPr>
        <w:t>ều</w:t>
      </w:r>
      <w:r>
        <w:rPr>
          <w:i/>
          <w:iCs/>
          <w:sz w:val="28"/>
          <w:szCs w:val="28"/>
          <w:lang w:val="es-MX"/>
        </w:rPr>
        <w:t xml:space="preserve"> h</w:t>
      </w:r>
      <w:r w:rsidRPr="00FE3C46">
        <w:rPr>
          <w:i/>
          <w:iCs/>
          <w:sz w:val="28"/>
          <w:szCs w:val="28"/>
          <w:lang w:val="es-MX"/>
        </w:rPr>
        <w:t>ành</w:t>
      </w:r>
      <w:r>
        <w:rPr>
          <w:i/>
          <w:iCs/>
          <w:sz w:val="28"/>
          <w:szCs w:val="28"/>
          <w:lang w:val="es-MX"/>
        </w:rPr>
        <w:t xml:space="preserve"> g</w:t>
      </w:r>
      <w:r w:rsidRPr="00FE3C46">
        <w:rPr>
          <w:i/>
          <w:iCs/>
          <w:sz w:val="28"/>
          <w:szCs w:val="28"/>
          <w:lang w:val="es-MX"/>
        </w:rPr>
        <w:t>ồm</w:t>
      </w:r>
      <w:r>
        <w:rPr>
          <w:i/>
          <w:iCs/>
          <w:sz w:val="28"/>
          <w:szCs w:val="28"/>
          <w:lang w:val="es-MX"/>
        </w:rPr>
        <w:t>:</w:t>
      </w:r>
    </w:p>
    <w:p w:rsidR="00FF36B8" w:rsidRPr="00ED0BAD" w:rsidRDefault="00FF36B8" w:rsidP="00FF36B8">
      <w:pPr>
        <w:spacing w:before="40"/>
        <w:ind w:firstLine="720"/>
        <w:jc w:val="both"/>
        <w:rPr>
          <w:sz w:val="28"/>
          <w:szCs w:val="28"/>
          <w:lang w:val="es-MX"/>
        </w:rPr>
      </w:pPr>
      <w:r>
        <w:rPr>
          <w:sz w:val="28"/>
          <w:szCs w:val="28"/>
          <w:lang w:val="es-MX"/>
        </w:rPr>
        <w:t xml:space="preserve">1) Cử Chủ tọa Hội nghị: </w:t>
      </w:r>
      <w:r w:rsidRPr="00ED0BAD">
        <w:rPr>
          <w:sz w:val="28"/>
          <w:szCs w:val="28"/>
          <w:lang w:val="es-MX"/>
        </w:rPr>
        <w:t xml:space="preserve">Triệu tập viên (là Chủ tịch, Phó Chủ tịch hoặc </w:t>
      </w:r>
      <w:r w:rsidRPr="00ED0BAD">
        <w:rPr>
          <w:sz w:val="28"/>
          <w:szCs w:val="28"/>
          <w:lang w:val="es-MX"/>
        </w:rPr>
        <w:br/>
        <w:t xml:space="preserve">Uỷ viên Thường trực khóa trước) triệu tập hội nghị và được hội nghị thỏa thuận cử làm chủ tọa Hội nghị lần thứ nhất Uỷ ban MTTQ khóa mới để cử Chủ tịch </w:t>
      </w:r>
      <w:r w:rsidRPr="00ED0BAD">
        <w:rPr>
          <w:sz w:val="28"/>
          <w:szCs w:val="28"/>
          <w:lang w:val="es-MX"/>
        </w:rPr>
        <w:br/>
        <w:t>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2) Các bước hiệp thương cử các chức danh:</w:t>
      </w:r>
    </w:p>
    <w:p w:rsidR="00FF36B8" w:rsidRPr="00ED0BAD" w:rsidRDefault="00FF36B8" w:rsidP="00FF36B8">
      <w:pPr>
        <w:spacing w:before="40"/>
        <w:ind w:firstLine="720"/>
        <w:jc w:val="both"/>
        <w:rPr>
          <w:sz w:val="28"/>
          <w:szCs w:val="28"/>
          <w:lang w:val="es-MX"/>
        </w:rPr>
      </w:pPr>
      <w:r w:rsidRPr="00ED0BAD">
        <w:rPr>
          <w:sz w:val="28"/>
          <w:szCs w:val="28"/>
          <w:lang w:val="es-MX"/>
        </w:rPr>
        <w:t>* Hiệp thương cử Chủ tịch</w:t>
      </w:r>
    </w:p>
    <w:p w:rsidR="00FF36B8" w:rsidRPr="00ED0BAD" w:rsidRDefault="00FF36B8" w:rsidP="00FF36B8">
      <w:pPr>
        <w:spacing w:before="40"/>
        <w:ind w:firstLine="720"/>
        <w:jc w:val="both"/>
        <w:rPr>
          <w:sz w:val="28"/>
          <w:szCs w:val="28"/>
          <w:lang w:val="es-MX"/>
        </w:rPr>
      </w:pPr>
      <w:r w:rsidRPr="00ED0BAD">
        <w:rPr>
          <w:b/>
          <w:i/>
          <w:sz w:val="28"/>
          <w:szCs w:val="28"/>
          <w:lang w:val="es-MX"/>
        </w:rPr>
        <w:t>-</w:t>
      </w:r>
      <w:r w:rsidRPr="00ED0BAD">
        <w:rPr>
          <w:b/>
          <w:sz w:val="28"/>
          <w:szCs w:val="28"/>
          <w:lang w:val="es-MX"/>
        </w:rPr>
        <w:t xml:space="preserve"> </w:t>
      </w:r>
      <w:r w:rsidRPr="00ED0BAD">
        <w:rPr>
          <w:sz w:val="28"/>
          <w:szCs w:val="28"/>
          <w:lang w:val="es-MX"/>
        </w:rPr>
        <w:t>Chủ tọa hội nghị giới thiệu nhân sự dự kiến là Chủ tịch 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 Hội nghị trao đổi và hiệp thương cử Chủ tịch 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 Hiệp thương cử Phó Chủ tịch chuyên trách và Phó Chủ t</w:t>
      </w:r>
      <w:r>
        <w:rPr>
          <w:sz w:val="28"/>
          <w:szCs w:val="28"/>
          <w:lang w:val="es-MX"/>
        </w:rPr>
        <w:t xml:space="preserve">ịch không chuyên trách </w:t>
      </w:r>
      <w:r w:rsidRPr="00ED0BAD">
        <w:rPr>
          <w:sz w:val="28"/>
          <w:szCs w:val="28"/>
          <w:lang w:val="es-MX"/>
        </w:rPr>
        <w:t>và Ủy viên Thường trực</w:t>
      </w:r>
    </w:p>
    <w:p w:rsidR="00FF36B8" w:rsidRPr="00331D00" w:rsidRDefault="00FF36B8" w:rsidP="00FF36B8">
      <w:pPr>
        <w:spacing w:before="40"/>
        <w:ind w:firstLine="720"/>
        <w:jc w:val="both"/>
        <w:rPr>
          <w:spacing w:val="-4"/>
          <w:sz w:val="28"/>
          <w:szCs w:val="28"/>
          <w:lang w:val="es-MX"/>
        </w:rPr>
      </w:pPr>
      <w:r w:rsidRPr="00331D00">
        <w:rPr>
          <w:spacing w:val="-4"/>
          <w:sz w:val="28"/>
          <w:szCs w:val="28"/>
          <w:lang w:val="es-MX"/>
        </w:rPr>
        <w:t>- Chủ tịch Uỷ ban MTTQ Việt Nam khóa mới chủ trì Hội nghị và trình bày dự kiến danh sách các Phó Chủ tịch chuyên trách và Phó Chủ tịch không chuyên trách.</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Hội nghị trao đổi và hiệp thương cử các Phó Chủ tịch Uỷ ban MTTQ </w:t>
      </w:r>
      <w:r w:rsidRPr="00ED0BAD">
        <w:rPr>
          <w:sz w:val="28"/>
          <w:szCs w:val="28"/>
          <w:lang w:val="es-MX"/>
        </w:rPr>
        <w:br/>
        <w:t xml:space="preserve">Việt Nam chuyên trách và Phó Chủ </w:t>
      </w:r>
      <w:r>
        <w:rPr>
          <w:sz w:val="28"/>
          <w:szCs w:val="28"/>
          <w:lang w:val="es-MX"/>
        </w:rPr>
        <w:t>tịch không chuyên trách</w:t>
      </w:r>
      <w:r w:rsidRPr="00ED0BAD">
        <w:rPr>
          <w:sz w:val="28"/>
          <w:szCs w:val="28"/>
          <w:lang w:val="es-MX"/>
        </w:rPr>
        <w:t>.</w:t>
      </w:r>
    </w:p>
    <w:p w:rsidR="00FF36B8" w:rsidRPr="00ED0BAD" w:rsidRDefault="00FF36B8" w:rsidP="00FF36B8">
      <w:pPr>
        <w:spacing w:before="40"/>
        <w:ind w:firstLine="720"/>
        <w:jc w:val="both"/>
        <w:rPr>
          <w:sz w:val="28"/>
          <w:szCs w:val="28"/>
          <w:lang w:val="es-MX"/>
        </w:rPr>
      </w:pPr>
      <w:r w:rsidRPr="00ED0BAD">
        <w:rPr>
          <w:sz w:val="28"/>
          <w:szCs w:val="28"/>
          <w:lang w:val="es-MX"/>
        </w:rPr>
        <w:t>- Chủ tịch Uỷ ban MTTQ Việt Nam khóa mới chủ trì hội nghị và trình bày dự kiến danh sách Uỷ viên Thường trực khóa mới.</w:t>
      </w:r>
    </w:p>
    <w:p w:rsidR="00FF36B8" w:rsidRPr="00ED0BAD" w:rsidRDefault="00FF36B8" w:rsidP="00FF36B8">
      <w:pPr>
        <w:spacing w:before="40"/>
        <w:ind w:firstLine="720"/>
        <w:jc w:val="both"/>
        <w:rPr>
          <w:sz w:val="28"/>
          <w:szCs w:val="28"/>
          <w:lang w:val="es-MX"/>
        </w:rPr>
      </w:pPr>
      <w:r w:rsidRPr="00ED0BAD">
        <w:rPr>
          <w:sz w:val="28"/>
          <w:szCs w:val="28"/>
          <w:lang w:val="es-MX"/>
        </w:rPr>
        <w:t>- Hội nghị trao đổi và hiệp thương cử các Uỷ viên Thường trực 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lastRenderedPageBreak/>
        <w:t xml:space="preserve">* Chủ tịch Uỷ ban MTTQ Việt Nam khóa mới công bố danh sách </w:t>
      </w:r>
      <w:r w:rsidRPr="00ED0BAD">
        <w:rPr>
          <w:sz w:val="28"/>
          <w:szCs w:val="28"/>
          <w:lang w:val="es-MX"/>
        </w:rPr>
        <w:br/>
        <w:t>Ban Thường trực đã được hiệp thươn</w:t>
      </w:r>
      <w:r>
        <w:rPr>
          <w:sz w:val="28"/>
          <w:szCs w:val="28"/>
          <w:lang w:val="es-MX"/>
        </w:rPr>
        <w:t>g cử ra gồm: Ch</w:t>
      </w:r>
      <w:r w:rsidRPr="00206C6D">
        <w:rPr>
          <w:sz w:val="28"/>
          <w:szCs w:val="28"/>
          <w:lang w:val="es-MX"/>
        </w:rPr>
        <w:t>ủ</w:t>
      </w:r>
      <w:r>
        <w:rPr>
          <w:sz w:val="28"/>
          <w:szCs w:val="28"/>
          <w:lang w:val="es-MX"/>
        </w:rPr>
        <w:t xml:space="preserve"> t</w:t>
      </w:r>
      <w:r w:rsidRPr="00206C6D">
        <w:rPr>
          <w:sz w:val="28"/>
          <w:szCs w:val="28"/>
          <w:lang w:val="es-MX"/>
        </w:rPr>
        <w:t>ịch</w:t>
      </w:r>
      <w:r>
        <w:rPr>
          <w:sz w:val="28"/>
          <w:szCs w:val="28"/>
          <w:lang w:val="es-MX"/>
        </w:rPr>
        <w:t>, c</w:t>
      </w:r>
      <w:r w:rsidRPr="00206C6D">
        <w:rPr>
          <w:sz w:val="28"/>
          <w:szCs w:val="28"/>
          <w:lang w:val="es-MX"/>
        </w:rPr>
        <w:t>ác</w:t>
      </w:r>
      <w:r>
        <w:rPr>
          <w:sz w:val="28"/>
          <w:szCs w:val="28"/>
          <w:lang w:val="es-MX"/>
        </w:rPr>
        <w:t xml:space="preserve"> Ph</w:t>
      </w:r>
      <w:r w:rsidRPr="00206C6D">
        <w:rPr>
          <w:sz w:val="28"/>
          <w:szCs w:val="28"/>
          <w:lang w:val="es-MX"/>
        </w:rPr>
        <w:t>ó</w:t>
      </w:r>
      <w:r>
        <w:rPr>
          <w:sz w:val="28"/>
          <w:szCs w:val="28"/>
          <w:lang w:val="es-MX"/>
        </w:rPr>
        <w:t xml:space="preserve"> ch</w:t>
      </w:r>
      <w:r w:rsidRPr="00206C6D">
        <w:rPr>
          <w:sz w:val="28"/>
          <w:szCs w:val="28"/>
          <w:lang w:val="es-MX"/>
        </w:rPr>
        <w:t>ủ</w:t>
      </w:r>
      <w:r>
        <w:rPr>
          <w:sz w:val="28"/>
          <w:szCs w:val="28"/>
          <w:lang w:val="es-MX"/>
        </w:rPr>
        <w:t xml:space="preserve"> t</w:t>
      </w:r>
      <w:r w:rsidRPr="00206C6D">
        <w:rPr>
          <w:sz w:val="28"/>
          <w:szCs w:val="28"/>
          <w:lang w:val="es-MX"/>
        </w:rPr>
        <w:t>ịch</w:t>
      </w:r>
      <w:r>
        <w:rPr>
          <w:sz w:val="28"/>
          <w:szCs w:val="28"/>
          <w:lang w:val="es-MX"/>
        </w:rPr>
        <w:t xml:space="preserve">, </w:t>
      </w:r>
      <w:r w:rsidRPr="00206C6D">
        <w:rPr>
          <w:sz w:val="28"/>
          <w:szCs w:val="28"/>
          <w:lang w:val="es-MX"/>
        </w:rPr>
        <w:t>Ủy</w:t>
      </w:r>
      <w:r>
        <w:rPr>
          <w:sz w:val="28"/>
          <w:szCs w:val="28"/>
          <w:lang w:val="es-MX"/>
        </w:rPr>
        <w:t xml:space="preserve"> vi</w:t>
      </w:r>
      <w:r w:rsidRPr="00206C6D">
        <w:rPr>
          <w:sz w:val="28"/>
          <w:szCs w:val="28"/>
          <w:lang w:val="es-MX"/>
        </w:rPr>
        <w:t>ê</w:t>
      </w:r>
      <w:r>
        <w:rPr>
          <w:sz w:val="28"/>
          <w:szCs w:val="28"/>
          <w:lang w:val="es-MX"/>
        </w:rPr>
        <w:t>n Thư</w:t>
      </w:r>
      <w:r w:rsidRPr="00206C6D">
        <w:rPr>
          <w:sz w:val="28"/>
          <w:szCs w:val="28"/>
          <w:lang w:val="es-MX"/>
        </w:rPr>
        <w:t>ờng</w:t>
      </w:r>
      <w:r>
        <w:rPr>
          <w:sz w:val="28"/>
          <w:szCs w:val="28"/>
          <w:lang w:val="es-MX"/>
        </w:rPr>
        <w:t xml:space="preserve"> tr</w:t>
      </w:r>
      <w:r w:rsidRPr="00206C6D">
        <w:rPr>
          <w:sz w:val="28"/>
          <w:szCs w:val="28"/>
          <w:lang w:val="es-MX"/>
        </w:rPr>
        <w:t>ực</w:t>
      </w:r>
      <w:r>
        <w:rPr>
          <w:sz w:val="28"/>
          <w:szCs w:val="28"/>
          <w:lang w:val="es-MX"/>
        </w:rPr>
        <w:t xml:space="preserve"> v</w:t>
      </w:r>
      <w:r w:rsidRPr="00206C6D">
        <w:rPr>
          <w:sz w:val="28"/>
          <w:szCs w:val="28"/>
          <w:lang w:val="es-MX"/>
        </w:rPr>
        <w:t>à</w:t>
      </w:r>
      <w:r>
        <w:rPr>
          <w:sz w:val="28"/>
          <w:szCs w:val="28"/>
          <w:lang w:val="es-MX"/>
        </w:rPr>
        <w:t xml:space="preserve"> c</w:t>
      </w:r>
      <w:r w:rsidRPr="00206C6D">
        <w:rPr>
          <w:sz w:val="28"/>
          <w:szCs w:val="28"/>
          <w:lang w:val="es-MX"/>
        </w:rPr>
        <w:t>ô</w:t>
      </w:r>
      <w:r>
        <w:rPr>
          <w:sz w:val="28"/>
          <w:szCs w:val="28"/>
          <w:lang w:val="es-MX"/>
        </w:rPr>
        <w:t>ng b</w:t>
      </w:r>
      <w:r w:rsidRPr="00206C6D">
        <w:rPr>
          <w:sz w:val="28"/>
          <w:szCs w:val="28"/>
          <w:lang w:val="es-MX"/>
        </w:rPr>
        <w:t>ố</w:t>
      </w:r>
      <w:r>
        <w:rPr>
          <w:sz w:val="28"/>
          <w:szCs w:val="28"/>
          <w:lang w:val="es-MX"/>
        </w:rPr>
        <w:t xml:space="preserve"> c</w:t>
      </w:r>
      <w:r w:rsidRPr="003324EF">
        <w:rPr>
          <w:sz w:val="28"/>
          <w:szCs w:val="28"/>
          <w:lang w:val="es-MX"/>
        </w:rPr>
        <w:t>ác</w:t>
      </w:r>
      <w:r>
        <w:rPr>
          <w:sz w:val="28"/>
          <w:szCs w:val="28"/>
          <w:lang w:val="es-MX"/>
        </w:rPr>
        <w:t xml:space="preserve"> Ph</w:t>
      </w:r>
      <w:r w:rsidRPr="003324EF">
        <w:rPr>
          <w:sz w:val="28"/>
          <w:szCs w:val="28"/>
          <w:lang w:val="es-MX"/>
        </w:rPr>
        <w:t>ó</w:t>
      </w:r>
      <w:r>
        <w:rPr>
          <w:sz w:val="28"/>
          <w:szCs w:val="28"/>
          <w:lang w:val="es-MX"/>
        </w:rPr>
        <w:t xml:space="preserve"> ch</w:t>
      </w:r>
      <w:r w:rsidRPr="003324EF">
        <w:rPr>
          <w:sz w:val="28"/>
          <w:szCs w:val="28"/>
          <w:lang w:val="es-MX"/>
        </w:rPr>
        <w:t>ủ</w:t>
      </w:r>
      <w:r>
        <w:rPr>
          <w:sz w:val="28"/>
          <w:szCs w:val="28"/>
          <w:lang w:val="es-MX"/>
        </w:rPr>
        <w:t xml:space="preserve"> t</w:t>
      </w:r>
      <w:r w:rsidRPr="003324EF">
        <w:rPr>
          <w:sz w:val="28"/>
          <w:szCs w:val="28"/>
          <w:lang w:val="es-MX"/>
        </w:rPr>
        <w:t>ịch</w:t>
      </w:r>
      <w:r>
        <w:rPr>
          <w:sz w:val="28"/>
          <w:szCs w:val="28"/>
          <w:lang w:val="es-MX"/>
        </w:rPr>
        <w:t xml:space="preserve"> kh</w:t>
      </w:r>
      <w:r w:rsidRPr="003324EF">
        <w:rPr>
          <w:sz w:val="28"/>
          <w:szCs w:val="28"/>
          <w:lang w:val="es-MX"/>
        </w:rPr>
        <w:t>ô</w:t>
      </w:r>
      <w:r>
        <w:rPr>
          <w:sz w:val="28"/>
          <w:szCs w:val="28"/>
          <w:lang w:val="es-MX"/>
        </w:rPr>
        <w:t>ng chuy</w:t>
      </w:r>
      <w:r w:rsidRPr="003324EF">
        <w:rPr>
          <w:sz w:val="28"/>
          <w:szCs w:val="28"/>
          <w:lang w:val="es-MX"/>
        </w:rPr>
        <w:t>ê</w:t>
      </w:r>
      <w:r>
        <w:rPr>
          <w:sz w:val="28"/>
          <w:szCs w:val="28"/>
          <w:lang w:val="es-MX"/>
        </w:rPr>
        <w:t>n tr</w:t>
      </w:r>
      <w:r w:rsidRPr="003324EF">
        <w:rPr>
          <w:sz w:val="28"/>
          <w:szCs w:val="28"/>
          <w:lang w:val="es-MX"/>
        </w:rPr>
        <w:t>ách</w:t>
      </w:r>
      <w:r>
        <w:rPr>
          <w:sz w:val="28"/>
          <w:szCs w:val="28"/>
          <w:lang w:val="es-MX"/>
        </w:rPr>
        <w:t>.</w:t>
      </w:r>
    </w:p>
    <w:p w:rsidR="00FF36B8" w:rsidRPr="00ED0BAD" w:rsidRDefault="00FF36B8" w:rsidP="00FF36B8">
      <w:pPr>
        <w:spacing w:before="40"/>
        <w:ind w:firstLine="720"/>
        <w:jc w:val="both"/>
        <w:rPr>
          <w:sz w:val="28"/>
          <w:szCs w:val="28"/>
          <w:lang w:val="es-MX"/>
        </w:rPr>
      </w:pPr>
      <w:r w:rsidRPr="00ED0BAD">
        <w:rPr>
          <w:b/>
          <w:bCs/>
          <w:sz w:val="28"/>
          <w:szCs w:val="28"/>
          <w:lang w:val="es-MX"/>
        </w:rPr>
        <w:t xml:space="preserve">4. Tiêu chuẩn, cơ cấu thành phần và số lượng đại biểu tham dự Đại hội đại biểu Mặt trận Tổ quốc </w:t>
      </w:r>
      <w:r w:rsidRPr="00ED0BAD">
        <w:rPr>
          <w:b/>
          <w:sz w:val="28"/>
          <w:szCs w:val="28"/>
          <w:lang w:val="es-MX"/>
        </w:rPr>
        <w:t>Việt Nam</w:t>
      </w:r>
      <w:r w:rsidRPr="00ED0BAD">
        <w:rPr>
          <w:sz w:val="28"/>
          <w:szCs w:val="28"/>
          <w:lang w:val="es-MX"/>
        </w:rPr>
        <w:t xml:space="preserve"> </w:t>
      </w:r>
      <w:r w:rsidRPr="00ED0BAD">
        <w:rPr>
          <w:b/>
          <w:bCs/>
          <w:sz w:val="28"/>
          <w:szCs w:val="28"/>
          <w:lang w:val="es-MX"/>
        </w:rPr>
        <w:t>các cấp</w:t>
      </w:r>
    </w:p>
    <w:p w:rsidR="00FF36B8" w:rsidRPr="00ED0BAD" w:rsidRDefault="00FF36B8" w:rsidP="00FF36B8">
      <w:pPr>
        <w:spacing w:before="40"/>
        <w:ind w:firstLine="720"/>
        <w:jc w:val="both"/>
        <w:rPr>
          <w:b/>
          <w:i/>
          <w:iCs/>
          <w:sz w:val="28"/>
          <w:szCs w:val="28"/>
          <w:lang w:val="es-MX"/>
        </w:rPr>
      </w:pPr>
      <w:r w:rsidRPr="00ED0BAD">
        <w:rPr>
          <w:i/>
          <w:iCs/>
          <w:sz w:val="28"/>
          <w:szCs w:val="28"/>
          <w:lang w:val="es-MX"/>
        </w:rPr>
        <w:t> 4.1. Cơ cấu thành phần đại biểu của Đại hội MTTQ Việt Nam các cấp</w:t>
      </w:r>
    </w:p>
    <w:p w:rsidR="00FF36B8" w:rsidRPr="00ED0BAD" w:rsidRDefault="00FF36B8" w:rsidP="00FF36B8">
      <w:pPr>
        <w:spacing w:before="40"/>
        <w:ind w:firstLine="720"/>
        <w:jc w:val="both"/>
        <w:rPr>
          <w:sz w:val="28"/>
          <w:szCs w:val="28"/>
          <w:lang w:val="es-MX"/>
        </w:rPr>
      </w:pPr>
      <w:r w:rsidRPr="00ED0BAD">
        <w:rPr>
          <w:sz w:val="28"/>
          <w:szCs w:val="28"/>
          <w:lang w:val="es-MX"/>
        </w:rPr>
        <w:t>- Tiêu chuẩn đại biểu: Đại biểu của Đại hội MTTQ Việt Nam các cấp phải là những người tiêu biểu, có tín nhiệm và có khả năng đóng góp ý kiến vào những quyết định của Đại hội.</w:t>
      </w:r>
    </w:p>
    <w:p w:rsidR="00FF36B8" w:rsidRPr="00ED0BAD" w:rsidRDefault="00FF36B8" w:rsidP="00FF36B8">
      <w:pPr>
        <w:spacing w:before="40"/>
        <w:ind w:firstLine="720"/>
        <w:jc w:val="both"/>
        <w:rPr>
          <w:sz w:val="28"/>
          <w:szCs w:val="28"/>
          <w:lang w:val="es-MX"/>
        </w:rPr>
      </w:pPr>
      <w:r w:rsidRPr="00ED0BAD">
        <w:rPr>
          <w:sz w:val="28"/>
          <w:szCs w:val="28"/>
          <w:lang w:val="es-MX"/>
        </w:rPr>
        <w:t>- Cơ cấu thành phần đại biểu chính thức của Đại hội gồm:</w:t>
      </w:r>
    </w:p>
    <w:p w:rsidR="00FF36B8" w:rsidRPr="00ED0BAD" w:rsidRDefault="00FF36B8" w:rsidP="00FF36B8">
      <w:pPr>
        <w:spacing w:before="40"/>
        <w:ind w:firstLine="720"/>
        <w:jc w:val="both"/>
        <w:rPr>
          <w:sz w:val="28"/>
          <w:szCs w:val="28"/>
          <w:lang w:val="es-MX"/>
        </w:rPr>
      </w:pPr>
      <w:r w:rsidRPr="00ED0BAD">
        <w:rPr>
          <w:sz w:val="28"/>
          <w:szCs w:val="28"/>
          <w:lang w:val="es-MX"/>
        </w:rPr>
        <w:t>+ Các vị Uỷ viên Uỷ ban MTTQ Việt Nam đương nhiệm của cấp tổ chức Đại hội.</w:t>
      </w:r>
    </w:p>
    <w:p w:rsidR="00FF36B8" w:rsidRPr="00ED0BAD" w:rsidRDefault="00FF36B8" w:rsidP="00FF36B8">
      <w:pPr>
        <w:spacing w:before="40"/>
        <w:ind w:firstLine="720"/>
        <w:jc w:val="both"/>
        <w:rPr>
          <w:sz w:val="28"/>
          <w:szCs w:val="28"/>
          <w:lang w:val="es-MX"/>
        </w:rPr>
      </w:pPr>
      <w:r w:rsidRPr="00ED0BAD">
        <w:rPr>
          <w:sz w:val="28"/>
          <w:szCs w:val="28"/>
          <w:lang w:val="es-MX"/>
        </w:rPr>
        <w:t>+ Đại biểu phân bổ cho MTTQ Việt Nam cấp dưới trực tiếp và các tổ chức thành viên cùng cấp.</w:t>
      </w:r>
    </w:p>
    <w:p w:rsidR="00FF36B8" w:rsidRPr="00ED0BAD" w:rsidRDefault="00FF36B8" w:rsidP="00FF36B8">
      <w:pPr>
        <w:spacing w:before="40"/>
        <w:ind w:firstLine="720"/>
        <w:jc w:val="both"/>
        <w:rPr>
          <w:sz w:val="28"/>
          <w:szCs w:val="28"/>
          <w:lang w:val="es-MX"/>
        </w:rPr>
      </w:pPr>
      <w:r w:rsidRPr="00ED0BAD">
        <w:rPr>
          <w:sz w:val="28"/>
          <w:szCs w:val="28"/>
          <w:lang w:val="es-MX"/>
        </w:rPr>
        <w:t>+ Các cá nhân tiêu biểu được Ban Thường trực Uỷ ban MTTQ Việt Nam cấp tổ chức Đại hội giới thiệu làm đại biểu để hiệp thương cử vào Uỷ ban MTTQ Việt Nam khóa mới.</w:t>
      </w:r>
    </w:p>
    <w:p w:rsidR="00FF36B8" w:rsidRPr="00ED0BAD" w:rsidRDefault="00FF36B8" w:rsidP="00FF36B8">
      <w:pPr>
        <w:spacing w:before="40"/>
        <w:ind w:firstLine="720"/>
        <w:jc w:val="both"/>
        <w:rPr>
          <w:sz w:val="28"/>
          <w:szCs w:val="28"/>
          <w:lang w:val="es-MX"/>
        </w:rPr>
      </w:pPr>
      <w:r w:rsidRPr="00ED0BAD">
        <w:rPr>
          <w:sz w:val="28"/>
          <w:szCs w:val="28"/>
          <w:lang w:val="es-MX"/>
        </w:rPr>
        <w:t>+ Một số cán bộ chuyên trách cơ quan Ủy ban MTTQ Việt Nam cấp tổ chức Đại hội.</w:t>
      </w:r>
    </w:p>
    <w:p w:rsidR="00FF36B8" w:rsidRPr="00ED0BAD" w:rsidRDefault="00FF36B8" w:rsidP="00FF36B8">
      <w:pPr>
        <w:spacing w:before="40"/>
        <w:ind w:firstLine="720"/>
        <w:jc w:val="both"/>
        <w:rPr>
          <w:b/>
          <w:sz w:val="28"/>
          <w:szCs w:val="28"/>
          <w:lang w:val="es-MX"/>
        </w:rPr>
      </w:pPr>
      <w:r w:rsidRPr="00ED0BAD">
        <w:rPr>
          <w:i/>
          <w:iCs/>
          <w:sz w:val="28"/>
          <w:szCs w:val="28"/>
          <w:lang w:val="es-MX"/>
        </w:rPr>
        <w:t xml:space="preserve">4.2. </w:t>
      </w:r>
      <w:r w:rsidRPr="00ED0BAD">
        <w:rPr>
          <w:i/>
          <w:sz w:val="28"/>
          <w:szCs w:val="28"/>
          <w:lang w:val="es-MX"/>
        </w:rPr>
        <w:t>Thờ</w:t>
      </w:r>
      <w:r w:rsidRPr="00ED0BAD">
        <w:rPr>
          <w:rFonts w:cs="VNI-Times"/>
          <w:i/>
          <w:sz w:val="28"/>
          <w:szCs w:val="28"/>
          <w:lang w:val="es-MX"/>
        </w:rPr>
        <w:t xml:space="preserve">i gian, </w:t>
      </w:r>
      <w:r w:rsidRPr="00ED0BAD">
        <w:rPr>
          <w:i/>
          <w:sz w:val="28"/>
          <w:szCs w:val="28"/>
          <w:lang w:val="es-MX"/>
        </w:rPr>
        <w:t>đị</w:t>
      </w:r>
      <w:r w:rsidRPr="00ED0BAD">
        <w:rPr>
          <w:rFonts w:cs="VNI-Times"/>
          <w:i/>
          <w:sz w:val="28"/>
          <w:szCs w:val="28"/>
          <w:lang w:val="es-MX"/>
        </w:rPr>
        <w:t xml:space="preserve">a </w:t>
      </w:r>
      <w:r w:rsidRPr="00ED0BAD">
        <w:rPr>
          <w:i/>
          <w:sz w:val="28"/>
          <w:szCs w:val="28"/>
          <w:lang w:val="es-MX"/>
        </w:rPr>
        <w:t>đ</w:t>
      </w:r>
      <w:r w:rsidRPr="00ED0BAD">
        <w:rPr>
          <w:rFonts w:cs="VNI-Times"/>
          <w:i/>
          <w:sz w:val="28"/>
          <w:szCs w:val="28"/>
          <w:lang w:val="es-MX"/>
        </w:rPr>
        <w:t>i</w:t>
      </w:r>
      <w:r w:rsidRPr="00ED0BAD">
        <w:rPr>
          <w:i/>
          <w:sz w:val="28"/>
          <w:szCs w:val="28"/>
          <w:lang w:val="es-MX"/>
        </w:rPr>
        <w:t>ể</w:t>
      </w:r>
      <w:r w:rsidRPr="00ED0BAD">
        <w:rPr>
          <w:rFonts w:cs="VNI-Times"/>
          <w:i/>
          <w:sz w:val="28"/>
          <w:szCs w:val="28"/>
          <w:lang w:val="es-MX"/>
        </w:rPr>
        <w:t>m, s</w:t>
      </w:r>
      <w:r w:rsidRPr="00ED0BAD">
        <w:rPr>
          <w:i/>
          <w:sz w:val="28"/>
          <w:szCs w:val="28"/>
          <w:lang w:val="es-MX"/>
        </w:rPr>
        <w:t>ố</w:t>
      </w:r>
      <w:r w:rsidRPr="00ED0BAD">
        <w:rPr>
          <w:rFonts w:cs="VNI-Times"/>
          <w:i/>
          <w:sz w:val="28"/>
          <w:szCs w:val="28"/>
          <w:lang w:val="es-MX"/>
        </w:rPr>
        <w:t xml:space="preserve"> l</w:t>
      </w:r>
      <w:r w:rsidRPr="00ED0BAD">
        <w:rPr>
          <w:i/>
          <w:sz w:val="28"/>
          <w:szCs w:val="28"/>
          <w:lang w:val="es-MX"/>
        </w:rPr>
        <w:t>ượ</w:t>
      </w:r>
      <w:r w:rsidRPr="00ED0BAD">
        <w:rPr>
          <w:rFonts w:cs="VNI-Times"/>
          <w:i/>
          <w:sz w:val="28"/>
          <w:szCs w:val="28"/>
          <w:lang w:val="es-MX"/>
        </w:rPr>
        <w:t xml:space="preserve">ng </w:t>
      </w:r>
      <w:r w:rsidRPr="00ED0BAD">
        <w:rPr>
          <w:i/>
          <w:sz w:val="28"/>
          <w:szCs w:val="28"/>
          <w:lang w:val="es-MX"/>
        </w:rPr>
        <w:t>đạ</w:t>
      </w:r>
      <w:r w:rsidRPr="00ED0BAD">
        <w:rPr>
          <w:rFonts w:cs="VNI-Times"/>
          <w:i/>
          <w:sz w:val="28"/>
          <w:szCs w:val="28"/>
          <w:lang w:val="es-MX"/>
        </w:rPr>
        <w:t>i bi</w:t>
      </w:r>
      <w:r w:rsidRPr="00ED0BAD">
        <w:rPr>
          <w:i/>
          <w:sz w:val="28"/>
          <w:szCs w:val="28"/>
          <w:lang w:val="es-MX"/>
        </w:rPr>
        <w:t>ể</w:t>
      </w:r>
      <w:r w:rsidRPr="00ED0BAD">
        <w:rPr>
          <w:rFonts w:cs="VNI-Times"/>
          <w:i/>
          <w:sz w:val="28"/>
          <w:szCs w:val="28"/>
          <w:lang w:val="es-MX"/>
        </w:rPr>
        <w:t>u c</w:t>
      </w:r>
      <w:r w:rsidRPr="00ED0BAD">
        <w:rPr>
          <w:i/>
          <w:sz w:val="28"/>
          <w:szCs w:val="28"/>
          <w:lang w:val="es-MX"/>
        </w:rPr>
        <w:t>ủ</w:t>
      </w:r>
      <w:r w:rsidRPr="00ED0BAD">
        <w:rPr>
          <w:rFonts w:cs="VNI-Times"/>
          <w:i/>
          <w:sz w:val="28"/>
          <w:szCs w:val="28"/>
          <w:lang w:val="es-MX"/>
        </w:rPr>
        <w:t xml:space="preserve">a </w:t>
      </w:r>
      <w:r w:rsidRPr="00ED0BAD">
        <w:rPr>
          <w:i/>
          <w:sz w:val="28"/>
          <w:szCs w:val="28"/>
          <w:lang w:val="es-MX"/>
        </w:rPr>
        <w:t>Đạ</w:t>
      </w:r>
      <w:r w:rsidRPr="00ED0BAD">
        <w:rPr>
          <w:rFonts w:cs="VNI-Times"/>
          <w:i/>
          <w:sz w:val="28"/>
          <w:szCs w:val="28"/>
          <w:lang w:val="es-MX"/>
        </w:rPr>
        <w:t>i h</w:t>
      </w:r>
      <w:r w:rsidRPr="00ED0BAD">
        <w:rPr>
          <w:i/>
          <w:sz w:val="28"/>
          <w:szCs w:val="28"/>
          <w:lang w:val="es-MX"/>
        </w:rPr>
        <w:t>ội</w:t>
      </w:r>
      <w:r w:rsidRPr="00ED0BAD">
        <w:rPr>
          <w:i/>
          <w:iCs/>
          <w:sz w:val="28"/>
          <w:szCs w:val="28"/>
          <w:lang w:val="es-MX"/>
        </w:rPr>
        <w:t xml:space="preserve"> MTTQ Việt Nam các cấp</w:t>
      </w:r>
      <w:r w:rsidRPr="00ED0BAD">
        <w:rPr>
          <w:b/>
          <w:i/>
          <w:iCs/>
          <w:sz w:val="28"/>
          <w:szCs w:val="28"/>
          <w:lang w:val="es-MX"/>
        </w:rPr>
        <w:t xml:space="preserve"> </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Đại hội đại biểu MTTQ Việt Nam cấp xã: số lượng từ </w:t>
      </w:r>
      <w:r w:rsidRPr="00ED0BAD">
        <w:rPr>
          <w:b/>
          <w:sz w:val="28"/>
          <w:szCs w:val="28"/>
          <w:lang w:val="es-MX"/>
        </w:rPr>
        <w:t>80-130</w:t>
      </w:r>
      <w:r w:rsidRPr="00ED0BAD">
        <w:rPr>
          <w:sz w:val="28"/>
          <w:szCs w:val="28"/>
          <w:lang w:val="es-MX"/>
        </w:rPr>
        <w:t xml:space="preserve"> đại biểu; thời gian Đại hội không quá 1 ngày, hoàn thàn</w:t>
      </w:r>
      <w:r>
        <w:rPr>
          <w:sz w:val="28"/>
          <w:szCs w:val="28"/>
          <w:lang w:val="es-MX"/>
        </w:rPr>
        <w:t>h trư</w:t>
      </w:r>
      <w:r w:rsidRPr="00540403">
        <w:rPr>
          <w:sz w:val="28"/>
          <w:szCs w:val="28"/>
          <w:lang w:val="es-MX"/>
        </w:rPr>
        <w:t>ớc</w:t>
      </w:r>
      <w:r>
        <w:rPr>
          <w:sz w:val="28"/>
          <w:szCs w:val="28"/>
          <w:lang w:val="es-MX"/>
        </w:rPr>
        <w:t xml:space="preserve"> 31/03</w:t>
      </w:r>
      <w:r w:rsidRPr="00ED0BAD">
        <w:rPr>
          <w:sz w:val="28"/>
          <w:szCs w:val="28"/>
          <w:lang w:val="es-MX"/>
        </w:rPr>
        <w:t>/2019;</w:t>
      </w:r>
      <w:r>
        <w:rPr>
          <w:sz w:val="28"/>
          <w:szCs w:val="28"/>
          <w:lang w:val="es-MX"/>
        </w:rPr>
        <w:t xml:space="preserve"> các địa phương có thể tổ chức </w:t>
      </w:r>
      <w:r w:rsidRPr="000D70C4">
        <w:rPr>
          <w:sz w:val="28"/>
          <w:szCs w:val="28"/>
          <w:lang w:val="es-MX"/>
        </w:rPr>
        <w:t>Đ</w:t>
      </w:r>
      <w:r w:rsidRPr="00ED0BAD">
        <w:rPr>
          <w:sz w:val="28"/>
          <w:szCs w:val="28"/>
          <w:lang w:val="es-MX"/>
        </w:rPr>
        <w:t>ại hội điểm từ quý IV/2018 (lấy nhiệm kỳ 2019-2024).</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Đại hội đại biểu MTTQ Việt Nam cấp huyện: số lượng </w:t>
      </w:r>
      <w:r w:rsidRPr="00ED0BAD">
        <w:rPr>
          <w:b/>
          <w:sz w:val="28"/>
          <w:szCs w:val="28"/>
          <w:lang w:val="es-MX"/>
        </w:rPr>
        <w:t>150- 200</w:t>
      </w:r>
      <w:r w:rsidRPr="00ED0BAD">
        <w:rPr>
          <w:sz w:val="28"/>
          <w:szCs w:val="28"/>
          <w:lang w:val="es-MX"/>
        </w:rPr>
        <w:t xml:space="preserve"> đại biểu; thời gian Đại hội không quá 02 ngày và hoàn thành </w:t>
      </w:r>
      <w:r>
        <w:rPr>
          <w:sz w:val="28"/>
          <w:szCs w:val="28"/>
          <w:lang w:val="es-MX"/>
        </w:rPr>
        <w:t>trư</w:t>
      </w:r>
      <w:r w:rsidRPr="000D70C4">
        <w:rPr>
          <w:sz w:val="28"/>
          <w:szCs w:val="28"/>
          <w:lang w:val="es-MX"/>
        </w:rPr>
        <w:t>ớc</w:t>
      </w:r>
      <w:r>
        <w:rPr>
          <w:sz w:val="28"/>
          <w:szCs w:val="28"/>
          <w:lang w:val="es-MX"/>
        </w:rPr>
        <w:t xml:space="preserve"> 31/05</w:t>
      </w:r>
      <w:r w:rsidRPr="00ED0BAD">
        <w:rPr>
          <w:sz w:val="28"/>
          <w:szCs w:val="28"/>
          <w:lang w:val="es-MX"/>
        </w:rPr>
        <w:t>/2019.</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Đại hội đại biểu MTTQ Việt Nam cấp tỉnh: số lượng </w:t>
      </w:r>
      <w:r w:rsidRPr="00ED0BAD">
        <w:rPr>
          <w:b/>
          <w:sz w:val="28"/>
          <w:szCs w:val="28"/>
          <w:lang w:val="es-MX"/>
        </w:rPr>
        <w:t>200- 300</w:t>
      </w:r>
      <w:r w:rsidRPr="00ED0BAD">
        <w:rPr>
          <w:sz w:val="28"/>
          <w:szCs w:val="28"/>
          <w:lang w:val="es-MX"/>
        </w:rPr>
        <w:t xml:space="preserve"> đại biểu; thời gian Đại hội không quá 03 ngày và hoàn thành </w:t>
      </w:r>
      <w:r>
        <w:rPr>
          <w:sz w:val="28"/>
          <w:szCs w:val="28"/>
          <w:lang w:val="es-MX"/>
        </w:rPr>
        <w:t>trư</w:t>
      </w:r>
      <w:r w:rsidRPr="005A52C5">
        <w:rPr>
          <w:sz w:val="28"/>
          <w:szCs w:val="28"/>
          <w:lang w:val="es-MX"/>
        </w:rPr>
        <w:t>ớc</w:t>
      </w:r>
      <w:r>
        <w:rPr>
          <w:sz w:val="28"/>
          <w:szCs w:val="28"/>
          <w:lang w:val="es-MX"/>
        </w:rPr>
        <w:t xml:space="preserve"> 31/0</w:t>
      </w:r>
      <w:r w:rsidRPr="00ED0BAD">
        <w:rPr>
          <w:sz w:val="28"/>
          <w:szCs w:val="28"/>
          <w:lang w:val="es-MX"/>
        </w:rPr>
        <w:t>7/2019.</w:t>
      </w:r>
    </w:p>
    <w:p w:rsidR="00FF36B8" w:rsidRDefault="00FF36B8" w:rsidP="00FF36B8">
      <w:pPr>
        <w:spacing w:before="40"/>
        <w:ind w:firstLine="720"/>
        <w:jc w:val="both"/>
        <w:rPr>
          <w:sz w:val="28"/>
          <w:szCs w:val="28"/>
          <w:lang w:val="es-MX"/>
        </w:rPr>
      </w:pPr>
      <w:r w:rsidRPr="00ED0BAD">
        <w:rPr>
          <w:sz w:val="28"/>
          <w:szCs w:val="28"/>
          <w:lang w:val="es-MX"/>
        </w:rPr>
        <w:t xml:space="preserve">Căn cứ vào tình hình cụ thể của từng địa phương, có thể tăng thêm số lượng đại biểu của Đại hội nhưng không quá 10%. </w:t>
      </w:r>
    </w:p>
    <w:p w:rsidR="00FF36B8" w:rsidRPr="00E55B0E" w:rsidRDefault="00FF36B8" w:rsidP="00FF36B8">
      <w:pPr>
        <w:spacing w:before="40"/>
        <w:ind w:firstLine="720"/>
        <w:jc w:val="both"/>
        <w:rPr>
          <w:i/>
          <w:sz w:val="28"/>
          <w:szCs w:val="28"/>
          <w:lang w:val="es-MX"/>
        </w:rPr>
      </w:pPr>
      <w:r w:rsidRPr="00E55B0E">
        <w:rPr>
          <w:i/>
          <w:sz w:val="28"/>
          <w:szCs w:val="28"/>
          <w:lang w:val="es-MX"/>
        </w:rPr>
        <w:t>4.3. Về việc tổ chức Đại hội điểm</w:t>
      </w:r>
    </w:p>
    <w:p w:rsidR="00FF36B8" w:rsidRDefault="00FF36B8" w:rsidP="00FF36B8">
      <w:pPr>
        <w:spacing w:before="40"/>
        <w:ind w:firstLine="720"/>
        <w:jc w:val="both"/>
        <w:rPr>
          <w:sz w:val="28"/>
          <w:szCs w:val="28"/>
          <w:lang w:val="es-MX"/>
        </w:rPr>
      </w:pPr>
      <w:r w:rsidRPr="00C613EC">
        <w:rPr>
          <w:i/>
          <w:sz w:val="28"/>
          <w:szCs w:val="28"/>
          <w:lang w:val="es-MX"/>
        </w:rPr>
        <w:t>- Đối với cấp huyện</w:t>
      </w:r>
      <w:r>
        <w:rPr>
          <w:sz w:val="28"/>
          <w:szCs w:val="28"/>
          <w:lang w:val="es-MX"/>
        </w:rPr>
        <w:t xml:space="preserve">: </w:t>
      </w:r>
      <w:r w:rsidRPr="00C53381">
        <w:rPr>
          <w:sz w:val="28"/>
          <w:szCs w:val="28"/>
          <w:lang w:val="es-MX"/>
        </w:rPr>
        <w:t>Ban Thường trực Ủy ban MTTQ các huyện, thành phố, thị xã</w:t>
      </w:r>
      <w:r>
        <w:rPr>
          <w:sz w:val="28"/>
          <w:szCs w:val="28"/>
          <w:lang w:val="es-MX"/>
        </w:rPr>
        <w:t xml:space="preserve"> b</w:t>
      </w:r>
      <w:r w:rsidRPr="00755B26">
        <w:rPr>
          <w:sz w:val="28"/>
          <w:szCs w:val="28"/>
          <w:lang w:val="es-MX"/>
        </w:rPr>
        <w:t>áo</w:t>
      </w:r>
      <w:r>
        <w:rPr>
          <w:sz w:val="28"/>
          <w:szCs w:val="28"/>
          <w:lang w:val="es-MX"/>
        </w:rPr>
        <w:t xml:space="preserve"> c</w:t>
      </w:r>
      <w:r w:rsidRPr="00755B26">
        <w:rPr>
          <w:sz w:val="28"/>
          <w:szCs w:val="28"/>
          <w:lang w:val="es-MX"/>
        </w:rPr>
        <w:t>áo</w:t>
      </w:r>
      <w:r>
        <w:rPr>
          <w:sz w:val="28"/>
          <w:szCs w:val="28"/>
          <w:lang w:val="es-MX"/>
        </w:rPr>
        <w:t xml:space="preserve"> c</w:t>
      </w:r>
      <w:r w:rsidRPr="00755B26">
        <w:rPr>
          <w:sz w:val="28"/>
          <w:szCs w:val="28"/>
          <w:lang w:val="es-MX"/>
        </w:rPr>
        <w:t>ấp</w:t>
      </w:r>
      <w:r>
        <w:rPr>
          <w:sz w:val="28"/>
          <w:szCs w:val="28"/>
          <w:lang w:val="es-MX"/>
        </w:rPr>
        <w:t xml:space="preserve"> </w:t>
      </w:r>
      <w:r w:rsidRPr="00755B26">
        <w:rPr>
          <w:sz w:val="28"/>
          <w:szCs w:val="28"/>
          <w:lang w:val="es-MX"/>
        </w:rPr>
        <w:t>ủy</w:t>
      </w:r>
      <w:r>
        <w:rPr>
          <w:sz w:val="28"/>
          <w:szCs w:val="28"/>
          <w:lang w:val="es-MX"/>
        </w:rPr>
        <w:t xml:space="preserve"> v</w:t>
      </w:r>
      <w:r w:rsidRPr="00755B26">
        <w:rPr>
          <w:sz w:val="28"/>
          <w:szCs w:val="28"/>
          <w:lang w:val="es-MX"/>
        </w:rPr>
        <w:t>à</w:t>
      </w:r>
      <w:r w:rsidRPr="00C53381">
        <w:rPr>
          <w:sz w:val="28"/>
          <w:szCs w:val="28"/>
          <w:lang w:val="es-MX"/>
        </w:rPr>
        <w:t xml:space="preserve"> rà soát, lựa chọn </w:t>
      </w:r>
      <w:r>
        <w:rPr>
          <w:sz w:val="28"/>
          <w:szCs w:val="28"/>
          <w:lang w:val="es-MX"/>
        </w:rPr>
        <w:t>kh</w:t>
      </w:r>
      <w:r w:rsidRPr="0033684D">
        <w:rPr>
          <w:sz w:val="28"/>
          <w:szCs w:val="28"/>
          <w:lang w:val="es-MX"/>
        </w:rPr>
        <w:t>ô</w:t>
      </w:r>
      <w:r>
        <w:rPr>
          <w:sz w:val="28"/>
          <w:szCs w:val="28"/>
          <w:lang w:val="es-MX"/>
        </w:rPr>
        <w:t>ng qu</w:t>
      </w:r>
      <w:r w:rsidRPr="0033684D">
        <w:rPr>
          <w:sz w:val="28"/>
          <w:szCs w:val="28"/>
          <w:lang w:val="es-MX"/>
        </w:rPr>
        <w:t>á</w:t>
      </w:r>
      <w:r>
        <w:rPr>
          <w:sz w:val="28"/>
          <w:szCs w:val="28"/>
          <w:lang w:val="es-MX"/>
        </w:rPr>
        <w:t xml:space="preserve"> 02</w:t>
      </w:r>
      <w:r w:rsidRPr="00C53381">
        <w:rPr>
          <w:sz w:val="28"/>
          <w:szCs w:val="28"/>
          <w:lang w:val="es-MX"/>
        </w:rPr>
        <w:t xml:space="preserve"> đơn vị cấp xã để phối hợp chỉ đạo, hướng dẫn tổ chức Đại hội điể</w:t>
      </w:r>
      <w:r>
        <w:rPr>
          <w:sz w:val="28"/>
          <w:szCs w:val="28"/>
          <w:lang w:val="es-MX"/>
        </w:rPr>
        <w:t>m (v</w:t>
      </w:r>
      <w:r w:rsidRPr="0033684D">
        <w:rPr>
          <w:sz w:val="28"/>
          <w:szCs w:val="28"/>
          <w:lang w:val="es-MX"/>
        </w:rPr>
        <w:t>ề</w:t>
      </w:r>
      <w:r>
        <w:rPr>
          <w:sz w:val="28"/>
          <w:szCs w:val="28"/>
          <w:lang w:val="es-MX"/>
        </w:rPr>
        <w:t xml:space="preserve"> th</w:t>
      </w:r>
      <w:r w:rsidRPr="0033684D">
        <w:rPr>
          <w:sz w:val="28"/>
          <w:szCs w:val="28"/>
          <w:lang w:val="es-MX"/>
        </w:rPr>
        <w:t>ời</w:t>
      </w:r>
      <w:r>
        <w:rPr>
          <w:sz w:val="28"/>
          <w:szCs w:val="28"/>
          <w:lang w:val="es-MX"/>
        </w:rPr>
        <w:t xml:space="preserve"> gian </w:t>
      </w:r>
      <w:r w:rsidRPr="00ED0BAD">
        <w:rPr>
          <w:sz w:val="28"/>
          <w:szCs w:val="28"/>
          <w:lang w:val="es-MX"/>
        </w:rPr>
        <w:t>tổ c</w:t>
      </w:r>
      <w:r>
        <w:rPr>
          <w:sz w:val="28"/>
          <w:szCs w:val="28"/>
          <w:lang w:val="es-MX"/>
        </w:rPr>
        <w:t xml:space="preserve">hức </w:t>
      </w:r>
      <w:r w:rsidRPr="00C613EC">
        <w:rPr>
          <w:sz w:val="28"/>
          <w:szCs w:val="28"/>
          <w:lang w:val="es-MX"/>
        </w:rPr>
        <w:t>Đ</w:t>
      </w:r>
      <w:r>
        <w:rPr>
          <w:sz w:val="28"/>
          <w:szCs w:val="28"/>
          <w:lang w:val="es-MX"/>
        </w:rPr>
        <w:t>ại hội điểm từ Quý IV/2018).</w:t>
      </w:r>
    </w:p>
    <w:p w:rsidR="00FF36B8" w:rsidRDefault="00FF36B8" w:rsidP="00FF36B8">
      <w:pPr>
        <w:spacing w:before="40"/>
        <w:ind w:firstLine="720"/>
        <w:jc w:val="both"/>
        <w:rPr>
          <w:sz w:val="28"/>
          <w:szCs w:val="28"/>
          <w:lang w:val="es-MX"/>
        </w:rPr>
      </w:pPr>
      <w:r w:rsidRPr="00C613EC">
        <w:rPr>
          <w:i/>
          <w:sz w:val="28"/>
          <w:szCs w:val="28"/>
          <w:lang w:val="es-MX"/>
        </w:rPr>
        <w:t>- Đối với cấp tỉnh:</w:t>
      </w:r>
      <w:r>
        <w:rPr>
          <w:i/>
          <w:sz w:val="28"/>
          <w:szCs w:val="28"/>
          <w:lang w:val="es-MX"/>
        </w:rPr>
        <w:t xml:space="preserve"> </w:t>
      </w:r>
      <w:r w:rsidRPr="00A6322A">
        <w:rPr>
          <w:sz w:val="28"/>
          <w:szCs w:val="28"/>
          <w:lang w:val="es-MX"/>
        </w:rPr>
        <w:t>Ban Thường trực Ủy ban MTTQ tỉnh chọn</w:t>
      </w:r>
      <w:r>
        <w:rPr>
          <w:sz w:val="28"/>
          <w:szCs w:val="28"/>
          <w:lang w:val="es-MX"/>
        </w:rPr>
        <w:t xml:space="preserve"> kh</w:t>
      </w:r>
      <w:r w:rsidRPr="00C53381">
        <w:rPr>
          <w:sz w:val="28"/>
          <w:szCs w:val="28"/>
          <w:lang w:val="es-MX"/>
        </w:rPr>
        <w:t>ô</w:t>
      </w:r>
      <w:r>
        <w:rPr>
          <w:sz w:val="28"/>
          <w:szCs w:val="28"/>
          <w:lang w:val="es-MX"/>
        </w:rPr>
        <w:t>ng qu</w:t>
      </w:r>
      <w:r w:rsidRPr="00C53381">
        <w:rPr>
          <w:sz w:val="28"/>
          <w:szCs w:val="28"/>
          <w:lang w:val="es-MX"/>
        </w:rPr>
        <w:t>á</w:t>
      </w:r>
      <w:r>
        <w:rPr>
          <w:sz w:val="28"/>
          <w:szCs w:val="28"/>
          <w:lang w:val="es-MX"/>
        </w:rPr>
        <w:t xml:space="preserve"> </w:t>
      </w:r>
      <w:r w:rsidRPr="00C53381">
        <w:rPr>
          <w:sz w:val="28"/>
          <w:szCs w:val="28"/>
          <w:lang w:val="es-MX"/>
        </w:rPr>
        <w:t xml:space="preserve">02 đơn vị cấp huyện để </w:t>
      </w:r>
      <w:r>
        <w:rPr>
          <w:sz w:val="28"/>
          <w:szCs w:val="28"/>
          <w:lang w:val="es-MX"/>
        </w:rPr>
        <w:t>ph</w:t>
      </w:r>
      <w:r w:rsidRPr="00A6322A">
        <w:rPr>
          <w:sz w:val="28"/>
          <w:szCs w:val="28"/>
          <w:lang w:val="es-MX"/>
        </w:rPr>
        <w:t>ối</w:t>
      </w:r>
      <w:r>
        <w:rPr>
          <w:sz w:val="28"/>
          <w:szCs w:val="28"/>
          <w:lang w:val="es-MX"/>
        </w:rPr>
        <w:t xml:space="preserve"> h</w:t>
      </w:r>
      <w:r w:rsidRPr="00A6322A">
        <w:rPr>
          <w:sz w:val="28"/>
          <w:szCs w:val="28"/>
          <w:lang w:val="es-MX"/>
        </w:rPr>
        <w:t>ợp</w:t>
      </w:r>
      <w:r>
        <w:rPr>
          <w:sz w:val="28"/>
          <w:szCs w:val="28"/>
          <w:lang w:val="es-MX"/>
        </w:rPr>
        <w:t xml:space="preserve"> ch</w:t>
      </w:r>
      <w:r w:rsidRPr="00A6322A">
        <w:rPr>
          <w:sz w:val="28"/>
          <w:szCs w:val="28"/>
          <w:lang w:val="es-MX"/>
        </w:rPr>
        <w:t>ỉ</w:t>
      </w:r>
      <w:r>
        <w:rPr>
          <w:sz w:val="28"/>
          <w:szCs w:val="28"/>
          <w:lang w:val="es-MX"/>
        </w:rPr>
        <w:t xml:space="preserve"> đ</w:t>
      </w:r>
      <w:r w:rsidRPr="00A6322A">
        <w:rPr>
          <w:sz w:val="28"/>
          <w:szCs w:val="28"/>
          <w:lang w:val="es-MX"/>
        </w:rPr>
        <w:t>ạo</w:t>
      </w:r>
      <w:r>
        <w:rPr>
          <w:sz w:val="28"/>
          <w:szCs w:val="28"/>
          <w:lang w:val="es-MX"/>
        </w:rPr>
        <w:t xml:space="preserve"> </w:t>
      </w:r>
      <w:r w:rsidRPr="00C53381">
        <w:rPr>
          <w:sz w:val="28"/>
          <w:szCs w:val="28"/>
          <w:lang w:val="es-MX"/>
        </w:rPr>
        <w:t>tổ chức Đại hội điểm (</w:t>
      </w:r>
      <w:r>
        <w:rPr>
          <w:sz w:val="28"/>
          <w:szCs w:val="28"/>
          <w:lang w:val="es-MX"/>
        </w:rPr>
        <w:t>c</w:t>
      </w:r>
      <w:r w:rsidRPr="00C53381">
        <w:rPr>
          <w:sz w:val="28"/>
          <w:szCs w:val="28"/>
          <w:lang w:val="es-MX"/>
        </w:rPr>
        <w:t>ụ</w:t>
      </w:r>
      <w:r>
        <w:rPr>
          <w:sz w:val="28"/>
          <w:szCs w:val="28"/>
          <w:lang w:val="es-MX"/>
        </w:rPr>
        <w:t xml:space="preserve"> th</w:t>
      </w:r>
      <w:r w:rsidRPr="00C53381">
        <w:rPr>
          <w:sz w:val="28"/>
          <w:szCs w:val="28"/>
          <w:lang w:val="es-MX"/>
        </w:rPr>
        <w:t>ể</w:t>
      </w:r>
      <w:r>
        <w:rPr>
          <w:sz w:val="28"/>
          <w:szCs w:val="28"/>
          <w:lang w:val="es-MX"/>
        </w:rPr>
        <w:t xml:space="preserve"> s</w:t>
      </w:r>
      <w:r w:rsidRPr="00C53381">
        <w:rPr>
          <w:sz w:val="28"/>
          <w:szCs w:val="28"/>
          <w:lang w:val="es-MX"/>
        </w:rPr>
        <w:t>ẽ</w:t>
      </w:r>
      <w:r>
        <w:rPr>
          <w:sz w:val="28"/>
          <w:szCs w:val="28"/>
          <w:lang w:val="es-MX"/>
        </w:rPr>
        <w:t xml:space="preserve"> c</w:t>
      </w:r>
      <w:r w:rsidRPr="00C53381">
        <w:rPr>
          <w:sz w:val="28"/>
          <w:szCs w:val="28"/>
          <w:lang w:val="es-MX"/>
        </w:rPr>
        <w:t>ó Kế hoạch riêng</w:t>
      </w:r>
      <w:r>
        <w:rPr>
          <w:sz w:val="28"/>
          <w:szCs w:val="28"/>
          <w:lang w:val="es-MX"/>
        </w:rPr>
        <w:t>, v</w:t>
      </w:r>
      <w:r w:rsidRPr="00C613EC">
        <w:rPr>
          <w:sz w:val="28"/>
          <w:szCs w:val="28"/>
          <w:lang w:val="es-MX"/>
        </w:rPr>
        <w:t>ề</w:t>
      </w:r>
      <w:r>
        <w:rPr>
          <w:sz w:val="28"/>
          <w:szCs w:val="28"/>
          <w:lang w:val="es-MX"/>
        </w:rPr>
        <w:t xml:space="preserve"> th</w:t>
      </w:r>
      <w:r w:rsidRPr="00C613EC">
        <w:rPr>
          <w:sz w:val="28"/>
          <w:szCs w:val="28"/>
          <w:lang w:val="es-MX"/>
        </w:rPr>
        <w:t>ời</w:t>
      </w:r>
      <w:r>
        <w:rPr>
          <w:sz w:val="28"/>
          <w:szCs w:val="28"/>
          <w:lang w:val="es-MX"/>
        </w:rPr>
        <w:t xml:space="preserve"> gian t</w:t>
      </w:r>
      <w:r w:rsidRPr="00C613EC">
        <w:rPr>
          <w:sz w:val="28"/>
          <w:szCs w:val="28"/>
          <w:lang w:val="es-MX"/>
        </w:rPr>
        <w:t>ổ</w:t>
      </w:r>
      <w:r>
        <w:rPr>
          <w:sz w:val="28"/>
          <w:szCs w:val="28"/>
          <w:lang w:val="es-MX"/>
        </w:rPr>
        <w:t xml:space="preserve"> ch</w:t>
      </w:r>
      <w:r w:rsidRPr="00C613EC">
        <w:rPr>
          <w:sz w:val="28"/>
          <w:szCs w:val="28"/>
          <w:lang w:val="es-MX"/>
        </w:rPr>
        <w:t>ức</w:t>
      </w:r>
      <w:r>
        <w:rPr>
          <w:sz w:val="28"/>
          <w:szCs w:val="28"/>
          <w:lang w:val="es-MX"/>
        </w:rPr>
        <w:t xml:space="preserve"> </w:t>
      </w:r>
      <w:r w:rsidRPr="00C613EC">
        <w:rPr>
          <w:sz w:val="28"/>
          <w:szCs w:val="28"/>
          <w:lang w:val="es-MX"/>
        </w:rPr>
        <w:t>Đại</w:t>
      </w:r>
      <w:r>
        <w:rPr>
          <w:sz w:val="28"/>
          <w:szCs w:val="28"/>
          <w:lang w:val="es-MX"/>
        </w:rPr>
        <w:t xml:space="preserve"> h</w:t>
      </w:r>
      <w:r w:rsidRPr="00C613EC">
        <w:rPr>
          <w:sz w:val="28"/>
          <w:szCs w:val="28"/>
          <w:lang w:val="es-MX"/>
        </w:rPr>
        <w:t>ội</w:t>
      </w:r>
      <w:r>
        <w:rPr>
          <w:sz w:val="28"/>
          <w:szCs w:val="28"/>
          <w:lang w:val="es-MX"/>
        </w:rPr>
        <w:t xml:space="preserve"> </w:t>
      </w:r>
      <w:r w:rsidRPr="00C613EC">
        <w:rPr>
          <w:sz w:val="28"/>
          <w:szCs w:val="28"/>
          <w:lang w:val="es-MX"/>
        </w:rPr>
        <w:t>đ</w:t>
      </w:r>
      <w:r>
        <w:rPr>
          <w:sz w:val="28"/>
          <w:szCs w:val="28"/>
          <w:lang w:val="es-MX"/>
        </w:rPr>
        <w:t>i</w:t>
      </w:r>
      <w:r w:rsidRPr="00C613EC">
        <w:rPr>
          <w:sz w:val="28"/>
          <w:szCs w:val="28"/>
          <w:lang w:val="es-MX"/>
        </w:rPr>
        <w:t>ểm</w:t>
      </w:r>
      <w:r>
        <w:rPr>
          <w:sz w:val="28"/>
          <w:szCs w:val="28"/>
          <w:lang w:val="es-MX"/>
        </w:rPr>
        <w:t xml:space="preserve"> c</w:t>
      </w:r>
      <w:r w:rsidRPr="00C613EC">
        <w:rPr>
          <w:sz w:val="28"/>
          <w:szCs w:val="28"/>
          <w:lang w:val="es-MX"/>
        </w:rPr>
        <w:t>ấp</w:t>
      </w:r>
      <w:r>
        <w:rPr>
          <w:sz w:val="28"/>
          <w:szCs w:val="28"/>
          <w:lang w:val="es-MX"/>
        </w:rPr>
        <w:t xml:space="preserve"> huy</w:t>
      </w:r>
      <w:r w:rsidRPr="00C613EC">
        <w:rPr>
          <w:sz w:val="28"/>
          <w:szCs w:val="28"/>
          <w:lang w:val="es-MX"/>
        </w:rPr>
        <w:t>ện</w:t>
      </w:r>
      <w:r>
        <w:rPr>
          <w:sz w:val="28"/>
          <w:szCs w:val="28"/>
          <w:lang w:val="es-MX"/>
        </w:rPr>
        <w:t xml:space="preserve"> trong Qu</w:t>
      </w:r>
      <w:r w:rsidRPr="00C613EC">
        <w:rPr>
          <w:sz w:val="28"/>
          <w:szCs w:val="28"/>
          <w:lang w:val="es-MX"/>
        </w:rPr>
        <w:t>ý</w:t>
      </w:r>
      <w:r>
        <w:rPr>
          <w:sz w:val="28"/>
          <w:szCs w:val="28"/>
          <w:lang w:val="es-MX"/>
        </w:rPr>
        <w:t xml:space="preserve"> I/2019</w:t>
      </w:r>
      <w:r w:rsidRPr="00C53381">
        <w:rPr>
          <w:sz w:val="28"/>
          <w:szCs w:val="28"/>
          <w:lang w:val="es-MX"/>
        </w:rPr>
        <w:t>)</w:t>
      </w:r>
      <w:r>
        <w:rPr>
          <w:sz w:val="28"/>
          <w:szCs w:val="28"/>
          <w:lang w:val="es-MX"/>
        </w:rPr>
        <w:t>.</w:t>
      </w:r>
    </w:p>
    <w:p w:rsidR="00FF36B8" w:rsidRPr="00ED0BAD" w:rsidRDefault="00FF36B8" w:rsidP="00FF36B8">
      <w:pPr>
        <w:spacing w:before="40"/>
        <w:ind w:firstLine="720"/>
        <w:jc w:val="both"/>
        <w:rPr>
          <w:b/>
          <w:i/>
          <w:iCs/>
          <w:sz w:val="28"/>
          <w:szCs w:val="28"/>
          <w:lang w:val="es-MX"/>
        </w:rPr>
      </w:pPr>
      <w:r>
        <w:rPr>
          <w:i/>
          <w:iCs/>
          <w:sz w:val="28"/>
          <w:szCs w:val="28"/>
          <w:lang w:val="es-MX"/>
        </w:rPr>
        <w:t>4.4</w:t>
      </w:r>
      <w:r w:rsidRPr="00ED0BAD">
        <w:rPr>
          <w:i/>
          <w:iCs/>
          <w:sz w:val="28"/>
          <w:szCs w:val="28"/>
          <w:lang w:val="es-MX"/>
        </w:rPr>
        <w:t>.</w:t>
      </w:r>
      <w:r w:rsidRPr="00ED0BAD">
        <w:rPr>
          <w:b/>
          <w:i/>
          <w:iCs/>
          <w:sz w:val="28"/>
          <w:szCs w:val="28"/>
          <w:lang w:val="es-MX"/>
        </w:rPr>
        <w:t xml:space="preserve"> </w:t>
      </w:r>
      <w:r w:rsidRPr="00ED0BAD">
        <w:rPr>
          <w:i/>
          <w:iCs/>
          <w:sz w:val="28"/>
          <w:szCs w:val="28"/>
          <w:lang w:val="es-MX"/>
        </w:rPr>
        <w:t>Khách mời của Đại hội MTTQ Việt Nam các cấp</w:t>
      </w:r>
    </w:p>
    <w:p w:rsidR="00FF36B8" w:rsidRPr="00ED0BAD" w:rsidRDefault="00FF36B8" w:rsidP="00FF36B8">
      <w:pPr>
        <w:spacing w:before="40"/>
        <w:ind w:firstLine="720"/>
        <w:jc w:val="both"/>
        <w:rPr>
          <w:sz w:val="28"/>
          <w:szCs w:val="28"/>
          <w:lang w:val="es-MX"/>
        </w:rPr>
      </w:pPr>
      <w:r w:rsidRPr="00ED0BAD">
        <w:rPr>
          <w:sz w:val="28"/>
          <w:szCs w:val="28"/>
          <w:lang w:val="es-MX"/>
        </w:rPr>
        <w:t> Tùy tình hình cụ thể của từng địa phương để quyết định số lượng khách mời cho phù hợp. Khách mời của Đại hội đại biểu MTTQ Việt Nam các cấp có các thành phần như sau:</w:t>
      </w:r>
    </w:p>
    <w:p w:rsidR="00FF36B8" w:rsidRDefault="00FF36B8" w:rsidP="00FF36B8">
      <w:pPr>
        <w:spacing w:before="40"/>
        <w:ind w:firstLine="720"/>
        <w:jc w:val="both"/>
        <w:rPr>
          <w:sz w:val="28"/>
          <w:szCs w:val="28"/>
          <w:lang w:val="es-MX"/>
        </w:rPr>
      </w:pPr>
      <w:r w:rsidRPr="00ED0BAD">
        <w:rPr>
          <w:sz w:val="28"/>
          <w:szCs w:val="28"/>
          <w:lang w:val="es-MX"/>
        </w:rPr>
        <w:lastRenderedPageBreak/>
        <w:t xml:space="preserve">Đại diện Ban Thường trực Ủy ban MTTQ Việt Nam cấp trên; đại diện của cấp ủy Đảng, HĐND, UBND, một số đại diện lãnh đạo các cơ quan, đơn vị có quan hệ công tác thường xuyên với Uỷ ban MTTQ Việt Nam cùng cấp; đại diện các Bà mẹ Việt Nam anh hùng, gia đình liệt sĩ, lão thành cách mạng... của địa phương; một số vị trong Ban Thường trực Uỷ ban MTTQ Việt Nam cùng cấp của các nhiệm kỳ trước; đại biểu là Uỷ viên Uỷ ban MTTQ Việt Nam cấp trên đang cư trú và công tác tại địa phương; đại diện Ban Thường trực Uỷ ban MTTQ </w:t>
      </w:r>
      <w:r w:rsidRPr="00ED0BAD">
        <w:rPr>
          <w:sz w:val="28"/>
          <w:szCs w:val="28"/>
          <w:lang w:val="es-MX"/>
        </w:rPr>
        <w:br/>
        <w:t>Việt Nam một số địa phương bạn (nếu thấy cần thiết).</w:t>
      </w:r>
    </w:p>
    <w:p w:rsidR="00FF36B8" w:rsidRPr="00ED0BAD" w:rsidRDefault="00FF36B8" w:rsidP="00FF36B8">
      <w:pPr>
        <w:spacing w:before="40"/>
        <w:ind w:firstLine="720"/>
        <w:jc w:val="both"/>
        <w:rPr>
          <w:rFonts w:ascii="Times New Roman Bold" w:hAnsi="Times New Roman Bold"/>
          <w:spacing w:val="-2"/>
          <w:sz w:val="28"/>
          <w:szCs w:val="28"/>
          <w:lang w:val="es-MX"/>
        </w:rPr>
      </w:pPr>
      <w:r w:rsidRPr="00ED0BAD">
        <w:rPr>
          <w:rFonts w:ascii="Times New Roman Bold" w:hAnsi="Times New Roman Bold"/>
          <w:b/>
          <w:bCs/>
          <w:spacing w:val="-2"/>
          <w:sz w:val="28"/>
          <w:szCs w:val="28"/>
          <w:lang w:val="es-MX"/>
        </w:rPr>
        <w:t>5. Cử đại biểu dự Đại hội Mặt trận Tổ quốc Việt Nam cấp trên trực tiếp</w:t>
      </w:r>
    </w:p>
    <w:p w:rsidR="00FF36B8" w:rsidRPr="00E0207B" w:rsidRDefault="00FF36B8" w:rsidP="00FF36B8">
      <w:pPr>
        <w:spacing w:before="40"/>
        <w:ind w:firstLine="720"/>
        <w:jc w:val="both"/>
        <w:rPr>
          <w:spacing w:val="-4"/>
          <w:sz w:val="28"/>
          <w:szCs w:val="28"/>
          <w:lang w:val="es-MX"/>
        </w:rPr>
      </w:pPr>
      <w:r w:rsidRPr="00E0207B">
        <w:rPr>
          <w:spacing w:val="-4"/>
          <w:sz w:val="28"/>
          <w:szCs w:val="28"/>
          <w:lang w:val="es-MX"/>
        </w:rPr>
        <w:t>- Trên cơ sở số lượng, cơ cấu thành phần đại biểu do Uỷ ban MTTQ Việt Nam cấp trên trực tiếp phân bổ, Ban Thường trực Uỷ ban MTTQ Việt Nam cấp được phân bổ đại biểu tiến hành dự kiến cơ cấu thành phần, số lượng và danh sách đoàn đại biểu của địa phương mình trình ra Đại hội để tiến hành hiệp thương cử đoàn đại biểu đi dự Đại hội đại biểu MTTQ Việt Nam cấp trên trực tiếp. Người được cử đi dự đại hội cấp trên phải được quá nửa (1/2) tổng số đại biểu dự Đại hội tán thành.</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Ban Thường trực Uỷ ban MTTQ Việt Nam cấp dưới trực tiếp, Ban Công tác Mặt trận (đối với Đại hội MTTQ Việt Nam cấp xã) báo cáo danh sách trích ngang đoàn đại biểu đi dự Đại hội cấp trên của đơn vị mình để Ban Thường trực Uỷ ban MTTQ Việt Nam cấp tổ chức Đại hội tiến hành các thủ tục triệu tập </w:t>
      </w:r>
      <w:r w:rsidRPr="00ED0BAD">
        <w:rPr>
          <w:sz w:val="28"/>
          <w:szCs w:val="28"/>
          <w:lang w:val="es-MX"/>
        </w:rPr>
        <w:br/>
        <w:t>đại biểu.</w:t>
      </w:r>
    </w:p>
    <w:p w:rsidR="00FF36B8" w:rsidRPr="00ED0BAD" w:rsidRDefault="00FF36B8" w:rsidP="00FF36B8">
      <w:pPr>
        <w:spacing w:before="40"/>
        <w:ind w:firstLine="720"/>
        <w:jc w:val="both"/>
        <w:rPr>
          <w:sz w:val="28"/>
          <w:szCs w:val="28"/>
          <w:lang w:val="es-MX"/>
        </w:rPr>
      </w:pPr>
      <w:r w:rsidRPr="00ED0BAD">
        <w:rPr>
          <w:sz w:val="28"/>
          <w:szCs w:val="28"/>
          <w:lang w:val="es-MX"/>
        </w:rPr>
        <w:t>- Đại hội MTTQ Việt Nam các cấp hiệp thương cử đại biểu dự khuyết dự Đại hội cấp trên. Số lượng đại biểu dự khuyết do Đại hội mỗi cấp quyết định.</w:t>
      </w:r>
      <w:r w:rsidRPr="00ED0BAD">
        <w:rPr>
          <w:b/>
          <w:bCs/>
          <w:sz w:val="28"/>
          <w:szCs w:val="28"/>
          <w:lang w:val="es-MX"/>
        </w:rPr>
        <w:t> </w:t>
      </w:r>
    </w:p>
    <w:p w:rsidR="00FF36B8" w:rsidRPr="00ED0BAD" w:rsidRDefault="00FF36B8" w:rsidP="00FF36B8">
      <w:pPr>
        <w:spacing w:before="40"/>
        <w:ind w:firstLine="720"/>
        <w:jc w:val="both"/>
        <w:rPr>
          <w:rFonts w:ascii="Times New Roman Bold" w:hAnsi="Times New Roman Bold"/>
          <w:spacing w:val="-4"/>
          <w:sz w:val="28"/>
          <w:szCs w:val="28"/>
          <w:lang w:val="es-MX"/>
        </w:rPr>
      </w:pPr>
      <w:r w:rsidRPr="00ED0BAD">
        <w:rPr>
          <w:rFonts w:ascii="Times New Roman Bold" w:hAnsi="Times New Roman Bold"/>
          <w:b/>
          <w:bCs/>
          <w:spacing w:val="-4"/>
          <w:sz w:val="28"/>
          <w:szCs w:val="28"/>
          <w:lang w:val="es-MX"/>
        </w:rPr>
        <w:t>III. CHƯƠNG TRÌNH, TRANG TRÍ  VÀ TUYÊN TRUYỀN ĐẠI HỘI</w:t>
      </w:r>
    </w:p>
    <w:p w:rsidR="00FF36B8" w:rsidRPr="00ED0BAD" w:rsidRDefault="00FF36B8" w:rsidP="00FF36B8">
      <w:pPr>
        <w:spacing w:before="40"/>
        <w:ind w:firstLine="720"/>
        <w:jc w:val="both"/>
        <w:rPr>
          <w:sz w:val="28"/>
          <w:szCs w:val="28"/>
          <w:lang w:val="es-MX"/>
        </w:rPr>
      </w:pPr>
      <w:r w:rsidRPr="00ED0BAD">
        <w:rPr>
          <w:b/>
          <w:bCs/>
          <w:sz w:val="28"/>
          <w:szCs w:val="28"/>
          <w:lang w:val="es-MX"/>
        </w:rPr>
        <w:t> 1.</w:t>
      </w:r>
      <w:r w:rsidRPr="00ED0BAD">
        <w:rPr>
          <w:sz w:val="28"/>
          <w:szCs w:val="28"/>
          <w:lang w:val="es-MX"/>
        </w:rPr>
        <w:t xml:space="preserve"> </w:t>
      </w:r>
      <w:r w:rsidRPr="00ED0BAD">
        <w:rPr>
          <w:b/>
          <w:bCs/>
          <w:sz w:val="28"/>
          <w:szCs w:val="28"/>
          <w:lang w:val="es-MX"/>
        </w:rPr>
        <w:t>Chương trình Đại hội</w:t>
      </w:r>
      <w:r w:rsidRPr="00ED0BAD">
        <w:rPr>
          <w:sz w:val="28"/>
          <w:szCs w:val="28"/>
          <w:lang w:val="es-MX"/>
        </w:rPr>
        <w:t xml:space="preserve"> </w:t>
      </w:r>
    </w:p>
    <w:p w:rsidR="00FF36B8" w:rsidRDefault="00FF36B8" w:rsidP="00FF36B8">
      <w:pPr>
        <w:spacing w:before="40"/>
        <w:ind w:firstLine="720"/>
        <w:jc w:val="both"/>
        <w:rPr>
          <w:sz w:val="28"/>
          <w:szCs w:val="28"/>
          <w:lang w:val="es-MX"/>
        </w:rPr>
      </w:pPr>
      <w:r w:rsidRPr="00ED0BAD">
        <w:rPr>
          <w:sz w:val="28"/>
          <w:szCs w:val="28"/>
          <w:lang w:val="es-MX"/>
        </w:rPr>
        <w:t>Chương trình Đại hội gồm các nội dung như sau:</w:t>
      </w:r>
    </w:p>
    <w:p w:rsidR="00FF36B8" w:rsidRPr="005D550C" w:rsidRDefault="00FF36B8" w:rsidP="00FF36B8">
      <w:pPr>
        <w:pStyle w:val="ListParagraph"/>
        <w:spacing w:before="40"/>
        <w:ind w:left="0" w:firstLine="709"/>
        <w:rPr>
          <w:sz w:val="28"/>
          <w:szCs w:val="28"/>
          <w:lang w:val="es-MX"/>
        </w:rPr>
      </w:pPr>
      <w:r>
        <w:rPr>
          <w:sz w:val="28"/>
          <w:szCs w:val="28"/>
          <w:lang w:val="es-MX"/>
        </w:rPr>
        <w:t>-</w:t>
      </w:r>
      <w:r w:rsidRPr="005D550C">
        <w:rPr>
          <w:sz w:val="28"/>
          <w:szCs w:val="28"/>
          <w:lang w:val="es-MX"/>
        </w:rPr>
        <w:t xml:space="preserve"> Ổn định tổ chức, văn nghệ chào mừng Đại hội.</w:t>
      </w:r>
    </w:p>
    <w:p w:rsidR="00FF36B8" w:rsidRPr="00ED0BAD" w:rsidRDefault="00FF36B8" w:rsidP="00FF36B8">
      <w:pPr>
        <w:spacing w:before="40"/>
        <w:ind w:firstLine="720"/>
        <w:jc w:val="both"/>
        <w:rPr>
          <w:sz w:val="28"/>
          <w:szCs w:val="28"/>
          <w:lang w:val="es-MX"/>
        </w:rPr>
      </w:pPr>
      <w:r w:rsidRPr="00ED0BAD">
        <w:rPr>
          <w:sz w:val="28"/>
          <w:szCs w:val="28"/>
          <w:lang w:val="es-MX"/>
        </w:rPr>
        <w:t>- Lễ chào cờ, hát Quốc ca.</w:t>
      </w:r>
    </w:p>
    <w:p w:rsidR="00FF36B8" w:rsidRPr="00ED0BAD" w:rsidRDefault="00FF36B8" w:rsidP="00FF36B8">
      <w:pPr>
        <w:spacing w:before="40"/>
        <w:ind w:firstLine="720"/>
        <w:jc w:val="both"/>
        <w:rPr>
          <w:sz w:val="28"/>
          <w:szCs w:val="28"/>
          <w:lang w:val="es-MX"/>
        </w:rPr>
      </w:pPr>
      <w:r w:rsidRPr="00ED0BAD">
        <w:rPr>
          <w:sz w:val="28"/>
          <w:szCs w:val="28"/>
          <w:lang w:val="es-MX"/>
        </w:rPr>
        <w:t>- Hiệp thương cử Đoàn Chủ tịch và Thư ký Đại hội.</w:t>
      </w:r>
    </w:p>
    <w:p w:rsidR="00FF36B8" w:rsidRPr="00ED0BAD" w:rsidRDefault="00FF36B8" w:rsidP="00FF36B8">
      <w:pPr>
        <w:spacing w:before="40"/>
        <w:ind w:firstLine="720"/>
        <w:jc w:val="both"/>
        <w:rPr>
          <w:sz w:val="28"/>
          <w:szCs w:val="28"/>
          <w:lang w:val="es-MX"/>
        </w:rPr>
      </w:pPr>
      <w:r w:rsidRPr="00ED0BAD">
        <w:rPr>
          <w:sz w:val="28"/>
          <w:szCs w:val="28"/>
          <w:lang w:val="es-MX"/>
        </w:rPr>
        <w:t>- Tuyên bố lý do, giới thiệu đại biểu. Khai mạc Đại hội.</w:t>
      </w:r>
    </w:p>
    <w:p w:rsidR="00FF36B8" w:rsidRPr="00ED0BAD" w:rsidRDefault="00FF36B8" w:rsidP="00FF36B8">
      <w:pPr>
        <w:spacing w:before="40"/>
        <w:ind w:firstLine="720"/>
        <w:jc w:val="both"/>
        <w:rPr>
          <w:sz w:val="28"/>
          <w:szCs w:val="28"/>
          <w:lang w:val="es-MX"/>
        </w:rPr>
      </w:pPr>
      <w:r w:rsidRPr="00ED0BAD">
        <w:rPr>
          <w:sz w:val="28"/>
          <w:szCs w:val="28"/>
          <w:lang w:val="es-MX"/>
        </w:rPr>
        <w:t>- Chào mừng của đoàn đại biểu đại diện các tầng lớp nhân dân; đại diện Mặt trận địa phương bạn (nếu có).</w:t>
      </w:r>
    </w:p>
    <w:p w:rsidR="00FF36B8" w:rsidRPr="00ED0BAD" w:rsidRDefault="00FF36B8" w:rsidP="00FF36B8">
      <w:pPr>
        <w:spacing w:before="40"/>
        <w:ind w:firstLine="720"/>
        <w:jc w:val="both"/>
        <w:rPr>
          <w:sz w:val="28"/>
          <w:szCs w:val="28"/>
          <w:lang w:val="es-MX"/>
        </w:rPr>
      </w:pPr>
      <w:r w:rsidRPr="00ED0BAD">
        <w:rPr>
          <w:sz w:val="28"/>
          <w:szCs w:val="28"/>
          <w:lang w:val="es-MX"/>
        </w:rPr>
        <w:t>- Trình bày báo cáo tổng kết nhiệm kỳ, dự kiến chương trình hành động của nhiệm kỳ mới (toàn văn hoặc tóm tắt) và báo cáo kiểm điểm hoạt động của Uỷ ban Mặt trận MTTQ Việt Nam khóa cũ.</w:t>
      </w:r>
    </w:p>
    <w:p w:rsidR="00FF36B8" w:rsidRPr="00ED0BAD" w:rsidRDefault="00FF36B8" w:rsidP="00FF36B8">
      <w:pPr>
        <w:spacing w:before="40"/>
        <w:ind w:firstLine="720"/>
        <w:jc w:val="both"/>
        <w:rPr>
          <w:sz w:val="28"/>
          <w:szCs w:val="28"/>
          <w:lang w:val="es-MX"/>
        </w:rPr>
      </w:pPr>
      <w:r w:rsidRPr="00ED0BAD">
        <w:rPr>
          <w:sz w:val="28"/>
          <w:szCs w:val="28"/>
          <w:lang w:val="es-MX"/>
        </w:rPr>
        <w:t>- Báo cáo tổng hợp tình hình đại biểu dự Đại hội đại biểu MTTQ Việt Nam cấp mình.</w:t>
      </w:r>
    </w:p>
    <w:p w:rsidR="00FF36B8" w:rsidRPr="00ED0BAD" w:rsidRDefault="00FF36B8" w:rsidP="00FF36B8">
      <w:pPr>
        <w:spacing w:before="40"/>
        <w:ind w:firstLine="720"/>
        <w:jc w:val="both"/>
        <w:rPr>
          <w:sz w:val="28"/>
          <w:szCs w:val="28"/>
          <w:lang w:val="es-MX"/>
        </w:rPr>
      </w:pPr>
      <w:r w:rsidRPr="00ED0BAD">
        <w:rPr>
          <w:sz w:val="28"/>
          <w:szCs w:val="28"/>
          <w:lang w:val="es-MX"/>
        </w:rPr>
        <w:t>- Báo cáo tổng hợp ý kiến đóng góp vào dự thảo văn kiện của Uỷ ban MTTQ Việt Nam cấp mình;  ý kiến đóng góp vào dự thảo văn kiện của Đại hội MTTQ Việt Nam cấp trên và các ý kiến đề nghị sửa đổi Điều lệ MTTQ Việt Nam (nếu có).</w:t>
      </w:r>
    </w:p>
    <w:p w:rsidR="00FF36B8" w:rsidRPr="00ED0BAD" w:rsidRDefault="00FF36B8" w:rsidP="00FF36B8">
      <w:pPr>
        <w:spacing w:before="40"/>
        <w:ind w:firstLine="720"/>
        <w:jc w:val="both"/>
        <w:rPr>
          <w:sz w:val="28"/>
          <w:szCs w:val="28"/>
          <w:lang w:val="es-MX"/>
        </w:rPr>
      </w:pPr>
      <w:r w:rsidRPr="00ED0BAD">
        <w:rPr>
          <w:sz w:val="28"/>
          <w:szCs w:val="28"/>
          <w:lang w:val="es-MX"/>
        </w:rPr>
        <w:t>- Tham luận của đại biểu dự Đại hội.</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Phát biểu của đại diện Ban Thường trực Uỷ ban MTTQ Việt </w:t>
      </w:r>
      <w:r>
        <w:rPr>
          <w:sz w:val="28"/>
          <w:szCs w:val="28"/>
          <w:lang w:val="es-MX"/>
        </w:rPr>
        <w:t>Nam cấp trên, của đại diện cấp u</w:t>
      </w:r>
      <w:r w:rsidRPr="00ED0BAD">
        <w:rPr>
          <w:sz w:val="28"/>
          <w:szCs w:val="28"/>
          <w:lang w:val="es-MX"/>
        </w:rPr>
        <w:t>ỷ, chính quyền cùng cấp.</w:t>
      </w:r>
    </w:p>
    <w:p w:rsidR="00FF36B8" w:rsidRPr="00ED0BAD" w:rsidRDefault="00FF36B8" w:rsidP="00FF36B8">
      <w:pPr>
        <w:spacing w:before="40"/>
        <w:ind w:firstLine="720"/>
        <w:jc w:val="both"/>
        <w:rPr>
          <w:sz w:val="28"/>
          <w:szCs w:val="28"/>
          <w:lang w:val="es-MX"/>
        </w:rPr>
      </w:pPr>
      <w:r w:rsidRPr="00ED0BAD">
        <w:rPr>
          <w:sz w:val="28"/>
          <w:szCs w:val="28"/>
          <w:lang w:val="es-MX"/>
        </w:rPr>
        <w:lastRenderedPageBreak/>
        <w:t>- Báo cáo danh sách nhân sự và hiệp thương cử Uỷ ban MTTQ Việt Nam nhiệm kỳ mới.</w:t>
      </w:r>
    </w:p>
    <w:p w:rsidR="00FF36B8" w:rsidRPr="00ED0BAD" w:rsidRDefault="00FF36B8" w:rsidP="00FF36B8">
      <w:pPr>
        <w:spacing w:before="40"/>
        <w:ind w:firstLine="720"/>
        <w:jc w:val="both"/>
        <w:rPr>
          <w:spacing w:val="-2"/>
          <w:sz w:val="28"/>
          <w:szCs w:val="28"/>
          <w:lang w:val="es-MX"/>
        </w:rPr>
      </w:pPr>
      <w:r w:rsidRPr="00ED0BAD">
        <w:rPr>
          <w:spacing w:val="-2"/>
          <w:sz w:val="28"/>
          <w:szCs w:val="28"/>
          <w:lang w:val="es-MX"/>
        </w:rPr>
        <w:t>- Họp Uỷ ban MTTQ Việt Nam nhiệm kỳ mới phiên thứ nhất để hiệp thương cử Ban Thường trực (Chủ tịch, các Phó Chủ tịch và Uỷ viên Thường trực).</w:t>
      </w:r>
    </w:p>
    <w:p w:rsidR="00FF36B8" w:rsidRPr="00ED0BAD" w:rsidRDefault="00FF36B8" w:rsidP="00FF36B8">
      <w:pPr>
        <w:spacing w:before="40"/>
        <w:ind w:firstLine="720"/>
        <w:jc w:val="both"/>
        <w:rPr>
          <w:sz w:val="28"/>
          <w:szCs w:val="28"/>
          <w:lang w:val="es-MX"/>
        </w:rPr>
      </w:pPr>
      <w:r w:rsidRPr="00ED0BAD">
        <w:rPr>
          <w:sz w:val="28"/>
          <w:szCs w:val="28"/>
          <w:lang w:val="es-MX"/>
        </w:rPr>
        <w:t>- Báo cáo kết quả phiên họp đầu tiên của Uỷ ban MTTQ Việt Nam khóa mới về việc cử nhân sự vào các chức danh trong Ban Thường trực.</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Ra mắt Uỷ ban MTTQ Việt Nam khóa mới; đại diện Uỷ ban MTTQ khóa mới phát biểu nhận nhiệm vụ. </w:t>
      </w:r>
    </w:p>
    <w:p w:rsidR="00FF36B8" w:rsidRPr="00ED0BAD" w:rsidRDefault="00FF36B8" w:rsidP="00FF36B8">
      <w:pPr>
        <w:spacing w:before="40"/>
        <w:ind w:firstLine="720"/>
        <w:jc w:val="both"/>
        <w:rPr>
          <w:sz w:val="28"/>
          <w:szCs w:val="28"/>
          <w:lang w:val="es-MX"/>
        </w:rPr>
      </w:pPr>
      <w:r w:rsidRPr="00ED0BAD">
        <w:rPr>
          <w:sz w:val="28"/>
          <w:szCs w:val="28"/>
          <w:lang w:val="es-MX"/>
        </w:rPr>
        <w:t>- Hiệp thương cử đoàn đại biểu đi dự Đại hội đại biểu MTTQ Việt Nam cấp trên trực tiếp.</w:t>
      </w:r>
    </w:p>
    <w:p w:rsidR="00FF36B8" w:rsidRPr="00ED0BAD" w:rsidRDefault="00FF36B8" w:rsidP="00FF36B8">
      <w:pPr>
        <w:spacing w:before="40"/>
        <w:ind w:firstLine="720"/>
        <w:jc w:val="both"/>
        <w:rPr>
          <w:sz w:val="28"/>
          <w:szCs w:val="28"/>
          <w:lang w:val="es-MX"/>
        </w:rPr>
      </w:pPr>
      <w:r w:rsidRPr="00ED0BAD">
        <w:rPr>
          <w:sz w:val="28"/>
          <w:szCs w:val="28"/>
          <w:lang w:val="es-MX"/>
        </w:rPr>
        <w:t>- Chia tay các vị thôi không tham gia Ủy ban MTTQ nhiệm kỳ mới (tùy điều kiện thực tế có thể tổ chức thực hiện hoặc không).</w:t>
      </w:r>
    </w:p>
    <w:p w:rsidR="00FF36B8" w:rsidRPr="00ED0BAD" w:rsidRDefault="00FF36B8" w:rsidP="00FF36B8">
      <w:pPr>
        <w:spacing w:before="40"/>
        <w:ind w:firstLine="720"/>
        <w:jc w:val="both"/>
        <w:rPr>
          <w:sz w:val="28"/>
          <w:szCs w:val="28"/>
          <w:lang w:val="es-MX"/>
        </w:rPr>
      </w:pPr>
      <w:r w:rsidRPr="00ED0BAD">
        <w:rPr>
          <w:sz w:val="28"/>
          <w:szCs w:val="28"/>
          <w:lang w:val="es-MX"/>
        </w:rPr>
        <w:t>- Công bố các quyết định khen thưởng (nếu có).</w:t>
      </w:r>
    </w:p>
    <w:p w:rsidR="00FF36B8" w:rsidRPr="00ED0BAD" w:rsidRDefault="00FF36B8" w:rsidP="00FF36B8">
      <w:pPr>
        <w:spacing w:before="40"/>
        <w:ind w:firstLine="720"/>
        <w:jc w:val="both"/>
        <w:rPr>
          <w:sz w:val="28"/>
          <w:szCs w:val="28"/>
          <w:lang w:val="es-MX"/>
        </w:rPr>
      </w:pPr>
      <w:r w:rsidRPr="00ED0BAD">
        <w:rPr>
          <w:sz w:val="28"/>
          <w:szCs w:val="28"/>
          <w:lang w:val="es-MX"/>
        </w:rPr>
        <w:t>- Thông qua Nghị quyết Đại hội.</w:t>
      </w:r>
    </w:p>
    <w:p w:rsidR="00FF36B8" w:rsidRPr="00ED0BAD" w:rsidRDefault="00FF36B8" w:rsidP="00FF36B8">
      <w:pPr>
        <w:spacing w:before="40"/>
        <w:ind w:firstLine="720"/>
        <w:jc w:val="both"/>
        <w:rPr>
          <w:sz w:val="28"/>
          <w:szCs w:val="28"/>
          <w:lang w:val="es-MX"/>
        </w:rPr>
      </w:pPr>
      <w:r w:rsidRPr="00ED0BAD">
        <w:rPr>
          <w:sz w:val="28"/>
          <w:szCs w:val="28"/>
          <w:lang w:val="es-MX"/>
        </w:rPr>
        <w:t>- Bế mạc Đại hội (chào cờ).</w:t>
      </w:r>
    </w:p>
    <w:p w:rsidR="00FF36B8" w:rsidRPr="00ED0BAD" w:rsidRDefault="00FF36B8" w:rsidP="00FF36B8">
      <w:pPr>
        <w:spacing w:before="40"/>
        <w:ind w:firstLine="720"/>
        <w:jc w:val="both"/>
        <w:rPr>
          <w:sz w:val="28"/>
          <w:szCs w:val="28"/>
          <w:lang w:val="es-MX"/>
        </w:rPr>
      </w:pPr>
      <w:r w:rsidRPr="00ED0BAD">
        <w:rPr>
          <w:sz w:val="28"/>
          <w:szCs w:val="28"/>
          <w:lang w:val="es-MX"/>
        </w:rPr>
        <w:t>Những nơi có điều kiện nên tổ chức các tổ hoặc trung tâm để thảo luận theo các chuyên đề về tập hợp, củng cố tăng cường khối đại đoàn kết toàn dân tộc; về đẩy mạnh phong trào thi đua yêu nước và các cuộc vận động</w:t>
      </w:r>
      <w:r w:rsidRPr="00ED0BAD">
        <w:rPr>
          <w:iCs/>
          <w:sz w:val="28"/>
          <w:szCs w:val="28"/>
          <w:lang w:val="es-MX"/>
        </w:rPr>
        <w:t>;</w:t>
      </w:r>
      <w:r w:rsidRPr="00ED0BAD">
        <w:rPr>
          <w:i/>
          <w:iCs/>
          <w:sz w:val="28"/>
          <w:szCs w:val="28"/>
          <w:lang w:val="es-MX"/>
        </w:rPr>
        <w:t xml:space="preserve"> </w:t>
      </w:r>
      <w:r w:rsidRPr="00ED0BAD">
        <w:rPr>
          <w:sz w:val="28"/>
          <w:szCs w:val="28"/>
          <w:lang w:val="es-MX"/>
        </w:rPr>
        <w:t>về phát huy quyền làm chủ của nhân dân, tham gia xây dựng Đảng và Chính quyền; về xây dựng tổ chức bộ máy và đổi mới nội dung, phương thức hoạt động của Mặt trận...</w:t>
      </w:r>
    </w:p>
    <w:p w:rsidR="00FF36B8" w:rsidRPr="00ED0BAD" w:rsidRDefault="00FF36B8" w:rsidP="00FF36B8">
      <w:pPr>
        <w:spacing w:before="40"/>
        <w:ind w:firstLine="720"/>
        <w:jc w:val="both"/>
        <w:rPr>
          <w:sz w:val="28"/>
          <w:szCs w:val="28"/>
          <w:lang w:val="es-MX"/>
        </w:rPr>
      </w:pPr>
      <w:r w:rsidRPr="00ED0BAD">
        <w:rPr>
          <w:b/>
          <w:bCs/>
          <w:sz w:val="28"/>
          <w:szCs w:val="28"/>
          <w:lang w:val="es-MX"/>
        </w:rPr>
        <w:t>2. Trang trí Đại hội</w:t>
      </w:r>
    </w:p>
    <w:p w:rsidR="00FF36B8" w:rsidRPr="00ED0BAD" w:rsidRDefault="00FF36B8" w:rsidP="00FF36B8">
      <w:pPr>
        <w:spacing w:before="40"/>
        <w:ind w:firstLine="720"/>
        <w:jc w:val="both"/>
        <w:rPr>
          <w:sz w:val="28"/>
          <w:szCs w:val="28"/>
          <w:lang w:val="es-MX"/>
        </w:rPr>
      </w:pPr>
      <w:r w:rsidRPr="00ED0BAD">
        <w:rPr>
          <w:sz w:val="28"/>
          <w:szCs w:val="28"/>
          <w:lang w:val="es-MX"/>
        </w:rPr>
        <w:t>Căn cứ vào điều kiện cụ thể của từng địa phương mà tiến hành công tác tuyên truyền và trang trí Đại hội như sau:</w:t>
      </w:r>
    </w:p>
    <w:p w:rsidR="00FF36B8" w:rsidRPr="00ED0BAD" w:rsidRDefault="00FF36B8" w:rsidP="00FF36B8">
      <w:pPr>
        <w:spacing w:before="40"/>
        <w:ind w:firstLine="720"/>
        <w:jc w:val="both"/>
        <w:rPr>
          <w:sz w:val="28"/>
          <w:szCs w:val="28"/>
          <w:lang w:val="es-MX"/>
        </w:rPr>
      </w:pPr>
      <w:r w:rsidRPr="00ED0BAD">
        <w:rPr>
          <w:sz w:val="28"/>
          <w:szCs w:val="28"/>
          <w:lang w:val="es-MX"/>
        </w:rPr>
        <w:t>- Bên ngoài hội trường:</w:t>
      </w:r>
    </w:p>
    <w:p w:rsidR="00FF36B8" w:rsidRPr="00ED0BAD" w:rsidRDefault="00FF36B8" w:rsidP="00FF36B8">
      <w:pPr>
        <w:spacing w:before="40"/>
        <w:ind w:firstLine="720"/>
        <w:jc w:val="both"/>
        <w:rPr>
          <w:sz w:val="28"/>
          <w:szCs w:val="28"/>
          <w:lang w:val="es-MX"/>
        </w:rPr>
      </w:pPr>
      <w:r w:rsidRPr="00ED0BAD">
        <w:rPr>
          <w:sz w:val="28"/>
          <w:szCs w:val="28"/>
          <w:lang w:val="es-MX"/>
        </w:rPr>
        <w:t>+ Trang trí trên các trục đường chính tới địa điểm tổ chức Đại hội và xung quanh phía ngoài (như cờ, pa nô, áp phích, băng rôn...).</w:t>
      </w:r>
    </w:p>
    <w:p w:rsidR="00FF36B8" w:rsidRPr="00ED0BAD" w:rsidRDefault="00FF36B8" w:rsidP="00FF36B8">
      <w:pPr>
        <w:spacing w:before="40"/>
        <w:ind w:firstLine="720"/>
        <w:jc w:val="both"/>
        <w:rPr>
          <w:sz w:val="28"/>
          <w:szCs w:val="28"/>
          <w:lang w:val="es-MX"/>
        </w:rPr>
      </w:pPr>
      <w:r w:rsidRPr="00ED0BAD">
        <w:rPr>
          <w:sz w:val="28"/>
          <w:szCs w:val="28"/>
          <w:lang w:val="es-MX"/>
        </w:rPr>
        <w:t>+ Hành lang hội trường có thể trang trí tranh cổ động hoặc triển lãm ảnh về các hoạt động của MTTQ Việt Nam.</w:t>
      </w:r>
    </w:p>
    <w:p w:rsidR="00FF36B8" w:rsidRPr="00ED0BAD" w:rsidRDefault="00FF36B8" w:rsidP="00FF36B8">
      <w:pPr>
        <w:spacing w:before="40"/>
        <w:ind w:firstLine="720"/>
        <w:jc w:val="both"/>
        <w:rPr>
          <w:sz w:val="28"/>
          <w:szCs w:val="28"/>
          <w:lang w:val="es-MX"/>
        </w:rPr>
      </w:pPr>
      <w:r w:rsidRPr="00ED0BAD">
        <w:rPr>
          <w:sz w:val="28"/>
          <w:szCs w:val="28"/>
          <w:lang w:val="es-MX"/>
        </w:rPr>
        <w:t>- Trong hội trường nhìn từ dưới lên:</w:t>
      </w:r>
    </w:p>
    <w:p w:rsidR="00FF36B8" w:rsidRPr="00ED0BAD" w:rsidRDefault="00FF36B8" w:rsidP="00FF36B8">
      <w:pPr>
        <w:spacing w:before="40"/>
        <w:ind w:firstLine="720"/>
        <w:jc w:val="both"/>
        <w:rPr>
          <w:spacing w:val="-4"/>
          <w:sz w:val="28"/>
          <w:szCs w:val="28"/>
          <w:lang w:val="es-MX"/>
        </w:rPr>
      </w:pPr>
      <w:r w:rsidRPr="00ED0BAD">
        <w:rPr>
          <w:spacing w:val="-4"/>
          <w:sz w:val="28"/>
          <w:szCs w:val="28"/>
          <w:lang w:val="es-MX"/>
        </w:rPr>
        <w:t xml:space="preserve">+ Phía bên trái phông là cờ Tổ quốc, tượng Bác hoặc ảnh Bác, chính giữa phông là biểu trưng của MTTQ Việt Nam, dưới biểu trưng là dòng chữ: </w:t>
      </w:r>
    </w:p>
    <w:p w:rsidR="00FF36B8" w:rsidRPr="00ED0BAD" w:rsidRDefault="00FF36B8" w:rsidP="00FF36B8">
      <w:pPr>
        <w:spacing w:before="40"/>
        <w:ind w:firstLine="720"/>
        <w:jc w:val="both"/>
        <w:rPr>
          <w:spacing w:val="-4"/>
          <w:sz w:val="28"/>
          <w:szCs w:val="28"/>
          <w:lang w:val="es-MX"/>
        </w:rPr>
      </w:pPr>
      <w:r w:rsidRPr="00ED0BAD">
        <w:rPr>
          <w:spacing w:val="-4"/>
          <w:sz w:val="28"/>
          <w:szCs w:val="28"/>
          <w:lang w:val="es-MX"/>
        </w:rPr>
        <w:t xml:space="preserve">“Đại hội </w:t>
      </w:r>
      <w:r w:rsidRPr="00AF3307">
        <w:rPr>
          <w:spacing w:val="-4"/>
          <w:sz w:val="28"/>
          <w:szCs w:val="28"/>
          <w:lang w:val="es-MX"/>
        </w:rPr>
        <w:t>Đại</w:t>
      </w:r>
      <w:r>
        <w:rPr>
          <w:spacing w:val="-4"/>
          <w:sz w:val="28"/>
          <w:szCs w:val="28"/>
          <w:lang w:val="es-MX"/>
        </w:rPr>
        <w:t xml:space="preserve"> bi</w:t>
      </w:r>
      <w:r w:rsidRPr="00AF3307">
        <w:rPr>
          <w:spacing w:val="-4"/>
          <w:sz w:val="28"/>
          <w:szCs w:val="28"/>
          <w:lang w:val="es-MX"/>
        </w:rPr>
        <w:t>ểu</w:t>
      </w:r>
      <w:r w:rsidRPr="00ED0BAD">
        <w:rPr>
          <w:spacing w:val="-4"/>
          <w:sz w:val="28"/>
          <w:szCs w:val="28"/>
          <w:lang w:val="es-MX"/>
        </w:rPr>
        <w:t xml:space="preserve"> Mặt trận Tổ quốc Việt Nam (tỉnh, huyện, xã), lần thứ….nhiệm kỳ….ngày…tháng…năm ”  (có thể bố trí th</w:t>
      </w:r>
      <w:r>
        <w:rPr>
          <w:spacing w:val="-4"/>
          <w:sz w:val="28"/>
          <w:szCs w:val="28"/>
          <w:lang w:val="es-MX"/>
        </w:rPr>
        <w:t xml:space="preserve">ành 2 hoặc 3 hàng với kiểu chữ </w:t>
      </w:r>
      <w:r w:rsidRPr="00ED0BAD">
        <w:rPr>
          <w:spacing w:val="-4"/>
          <w:sz w:val="28"/>
          <w:szCs w:val="28"/>
          <w:lang w:val="es-MX"/>
        </w:rPr>
        <w:t>khác nhau).</w:t>
      </w:r>
    </w:p>
    <w:p w:rsidR="00FF36B8" w:rsidRPr="00ED0BAD" w:rsidRDefault="00FF36B8" w:rsidP="00FF36B8">
      <w:pPr>
        <w:spacing w:before="40"/>
        <w:ind w:firstLine="720"/>
        <w:jc w:val="both"/>
        <w:rPr>
          <w:sz w:val="28"/>
          <w:szCs w:val="28"/>
          <w:lang w:val="es-MX"/>
        </w:rPr>
      </w:pPr>
      <w:r w:rsidRPr="00ED0BAD">
        <w:rPr>
          <w:sz w:val="28"/>
          <w:szCs w:val="28"/>
          <w:lang w:val="es-MX"/>
        </w:rPr>
        <w:t>+ Dưới chân phông có thể bố trí các cây cảnh, hoa tươi…</w:t>
      </w:r>
    </w:p>
    <w:p w:rsidR="00FF36B8" w:rsidRDefault="00FF36B8" w:rsidP="00FF36B8">
      <w:pPr>
        <w:spacing w:before="40"/>
        <w:ind w:firstLine="720"/>
        <w:jc w:val="both"/>
        <w:rPr>
          <w:sz w:val="28"/>
          <w:szCs w:val="28"/>
          <w:lang w:val="es-MX"/>
        </w:rPr>
      </w:pPr>
      <w:r w:rsidRPr="00ED0BAD">
        <w:rPr>
          <w:sz w:val="28"/>
          <w:szCs w:val="28"/>
          <w:lang w:val="es-MX"/>
        </w:rPr>
        <w:t>+ Hai bên phía trên hội trường có thể để 02 tấm pa nô, khẩu hiệu hành động hoặc chủ đề của Đại hội.</w:t>
      </w:r>
    </w:p>
    <w:p w:rsidR="00FF36B8" w:rsidRPr="00ED0BAD" w:rsidRDefault="00FF36B8" w:rsidP="00FF36B8">
      <w:pPr>
        <w:spacing w:before="40"/>
        <w:ind w:firstLine="720"/>
        <w:jc w:val="both"/>
        <w:rPr>
          <w:b/>
          <w:sz w:val="28"/>
          <w:szCs w:val="28"/>
          <w:lang w:val="es-MX"/>
        </w:rPr>
      </w:pPr>
      <w:r w:rsidRPr="00ED0BAD">
        <w:rPr>
          <w:b/>
          <w:sz w:val="28"/>
          <w:szCs w:val="28"/>
          <w:lang w:val="es-MX"/>
        </w:rPr>
        <w:t>3. Tuyên truyền Đại hội</w:t>
      </w:r>
    </w:p>
    <w:p w:rsidR="00FF36B8" w:rsidRPr="001D57E9" w:rsidRDefault="00FF36B8" w:rsidP="00FF36B8">
      <w:pPr>
        <w:spacing w:before="40"/>
        <w:ind w:firstLine="709"/>
        <w:jc w:val="both"/>
        <w:rPr>
          <w:sz w:val="28"/>
          <w:szCs w:val="28"/>
          <w:lang w:val="vi-VN"/>
        </w:rPr>
      </w:pPr>
      <w:r w:rsidRPr="001D57E9">
        <w:rPr>
          <w:sz w:val="28"/>
          <w:szCs w:val="28"/>
          <w:lang w:val="vi-VN"/>
        </w:rPr>
        <w:t>Đẩy mạnh công tác tuyên truyền trước, trong và sau Đại hội, khơi dậy phong trào thi đua để Đại hội MTTQ các cấp trở thành đợt sinh hoạt chính trị sâu rộng, tạo chuyển biến mạnh mẽ trong nhận thức và hành động của cả hệ thống chính trị và các tầng lớp Nhân dân, hướng tới thực hiện thắng lợi các nhiệm vụ chính trị ở địa phương, cơ sở, lập thành tích chào mừng Đại hội.</w:t>
      </w:r>
    </w:p>
    <w:p w:rsidR="00FF36B8" w:rsidRPr="00BD74C8" w:rsidRDefault="00FF36B8" w:rsidP="00FF36B8">
      <w:pPr>
        <w:spacing w:before="40"/>
        <w:ind w:firstLine="720"/>
        <w:jc w:val="both"/>
        <w:rPr>
          <w:b/>
          <w:bCs/>
          <w:lang w:val="es-MX"/>
        </w:rPr>
      </w:pPr>
      <w:r w:rsidRPr="00BD74C8">
        <w:rPr>
          <w:b/>
          <w:bCs/>
          <w:lang w:val="es-MX"/>
        </w:rPr>
        <w:lastRenderedPageBreak/>
        <w:t>IV. VỀ NHIỆM KỲ ĐẠI HỘI VÀ ĐẠI HỘI MTTQ VIỆT NAM CỦA CÁC ĐƠN VỊ MỚI CHIA TÁCH, SÁP NHẬP</w:t>
      </w:r>
    </w:p>
    <w:p w:rsidR="00FF36B8" w:rsidRPr="00ED0BAD" w:rsidRDefault="00FF36B8" w:rsidP="00FF36B8">
      <w:pPr>
        <w:spacing w:before="40"/>
        <w:ind w:firstLine="720"/>
        <w:jc w:val="both"/>
        <w:rPr>
          <w:sz w:val="28"/>
          <w:szCs w:val="28"/>
          <w:lang w:val="es-MX"/>
        </w:rPr>
      </w:pPr>
      <w:r w:rsidRPr="00ED0BAD">
        <w:rPr>
          <w:sz w:val="28"/>
          <w:szCs w:val="28"/>
          <w:lang w:val="es-MX"/>
        </w:rPr>
        <w:t xml:space="preserve">- Đại hội MTTQ Việt Nam các cấp (kể cả Đại hội điểm MTTQ Việt Nam cấp xã diễn ra vào quý IV/ 2018) thống nhất nhiệm kỳ Đại hội là: 2019- 2024.  </w:t>
      </w:r>
    </w:p>
    <w:p w:rsidR="00FF36B8" w:rsidRPr="00F31882" w:rsidRDefault="00FF36B8" w:rsidP="00FF36B8">
      <w:pPr>
        <w:spacing w:before="40"/>
        <w:ind w:firstLine="720"/>
        <w:jc w:val="both"/>
        <w:rPr>
          <w:spacing w:val="-4"/>
          <w:sz w:val="28"/>
          <w:szCs w:val="28"/>
          <w:lang w:val="es-MX"/>
        </w:rPr>
      </w:pPr>
      <w:r w:rsidRPr="00F31882">
        <w:rPr>
          <w:spacing w:val="-4"/>
          <w:sz w:val="28"/>
          <w:szCs w:val="28"/>
          <w:lang w:val="es-MX"/>
        </w:rPr>
        <w:t>- Đối với những đơn vị mới chia tách, sáp nhập đã tổ chức Đại hội MTTQ Việt Nam quá 1/2 nhiệm kỳ theo quy định của Điều lệ thì</w:t>
      </w:r>
      <w:r>
        <w:rPr>
          <w:spacing w:val="-4"/>
          <w:sz w:val="28"/>
          <w:szCs w:val="28"/>
          <w:lang w:val="es-MX"/>
        </w:rPr>
        <w:t xml:space="preserve"> phải</w:t>
      </w:r>
      <w:r w:rsidRPr="00F31882">
        <w:rPr>
          <w:spacing w:val="-4"/>
          <w:sz w:val="28"/>
          <w:szCs w:val="28"/>
          <w:lang w:val="es-MX"/>
        </w:rPr>
        <w:t xml:space="preserve"> tổ chức Đại hội MTTQ </w:t>
      </w:r>
      <w:r w:rsidRPr="00F31882">
        <w:rPr>
          <w:spacing w:val="-4"/>
          <w:sz w:val="28"/>
          <w:szCs w:val="28"/>
          <w:lang w:val="es-MX"/>
        </w:rPr>
        <w:br/>
        <w:t xml:space="preserve">Việt Nam nhiệm kỳ </w:t>
      </w:r>
      <w:r>
        <w:rPr>
          <w:spacing w:val="-4"/>
          <w:sz w:val="28"/>
          <w:szCs w:val="28"/>
          <w:lang w:val="es-MX"/>
        </w:rPr>
        <w:t>mới.</w:t>
      </w:r>
    </w:p>
    <w:p w:rsidR="00FF36B8" w:rsidRPr="00BD74C8" w:rsidRDefault="00FF36B8" w:rsidP="00FF36B8">
      <w:pPr>
        <w:spacing w:before="60"/>
        <w:ind w:firstLine="720"/>
        <w:jc w:val="both"/>
        <w:rPr>
          <w:b/>
          <w:bCs/>
          <w:lang w:val="es-MX"/>
        </w:rPr>
      </w:pPr>
      <w:r w:rsidRPr="00BD74C8">
        <w:rPr>
          <w:b/>
          <w:bCs/>
          <w:lang w:val="es-MX"/>
        </w:rPr>
        <w:t>V. VỀ TỔ CHỨC HỘI NGHỊ BAN CÔNG TÁC MẶT TRẬN</w:t>
      </w:r>
    </w:p>
    <w:p w:rsidR="00FF36B8" w:rsidRPr="00ED0BAD" w:rsidRDefault="00FF36B8" w:rsidP="00FF36B8">
      <w:pPr>
        <w:spacing w:before="60"/>
        <w:ind w:firstLine="720"/>
        <w:jc w:val="both"/>
        <w:rPr>
          <w:b/>
          <w:bCs/>
          <w:sz w:val="28"/>
          <w:szCs w:val="28"/>
          <w:lang w:val="es-MX"/>
        </w:rPr>
      </w:pPr>
      <w:r w:rsidRPr="00ED0BAD">
        <w:rPr>
          <w:sz w:val="28"/>
          <w:szCs w:val="28"/>
          <w:lang w:val="es-MX"/>
        </w:rPr>
        <w:t xml:space="preserve">Hội nghị Ban công tác Mặt trận </w:t>
      </w:r>
      <w:r>
        <w:rPr>
          <w:sz w:val="28"/>
          <w:szCs w:val="28"/>
          <w:lang w:val="es-MX"/>
        </w:rPr>
        <w:t>Khu d</w:t>
      </w:r>
      <w:r w:rsidRPr="0025447F">
        <w:rPr>
          <w:sz w:val="28"/>
          <w:szCs w:val="28"/>
          <w:lang w:val="es-MX"/>
        </w:rPr>
        <w:t>â</w:t>
      </w:r>
      <w:r>
        <w:rPr>
          <w:sz w:val="28"/>
          <w:szCs w:val="28"/>
          <w:lang w:val="es-MX"/>
        </w:rPr>
        <w:t>n c</w:t>
      </w:r>
      <w:r w:rsidRPr="0025447F">
        <w:rPr>
          <w:sz w:val="28"/>
          <w:szCs w:val="28"/>
          <w:lang w:val="es-MX"/>
        </w:rPr>
        <w:t>ư</w:t>
      </w:r>
      <w:r>
        <w:rPr>
          <w:sz w:val="28"/>
          <w:szCs w:val="28"/>
          <w:lang w:val="es-MX"/>
        </w:rPr>
        <w:t xml:space="preserve"> </w:t>
      </w:r>
      <w:r w:rsidRPr="00ED0BAD">
        <w:rPr>
          <w:sz w:val="28"/>
          <w:szCs w:val="28"/>
          <w:lang w:val="es-MX"/>
        </w:rPr>
        <w:t xml:space="preserve">được tổ chức trước khi Đại hội Mặt trận Tổ quốc Việt Nam cấp xã ít nhất 15 ngày. Chương trình, nội dung của Hội nghị Ban Công tác Mặt trận như sau: </w:t>
      </w:r>
    </w:p>
    <w:p w:rsidR="00FF36B8" w:rsidRPr="007A145C" w:rsidRDefault="00FF36B8" w:rsidP="00FF36B8">
      <w:pPr>
        <w:spacing w:before="60"/>
        <w:ind w:firstLine="720"/>
        <w:jc w:val="both"/>
        <w:rPr>
          <w:color w:val="000000"/>
          <w:sz w:val="28"/>
          <w:szCs w:val="28"/>
          <w:lang w:val="es-MX"/>
        </w:rPr>
      </w:pPr>
      <w:r w:rsidRPr="00ED0BAD">
        <w:rPr>
          <w:sz w:val="28"/>
          <w:szCs w:val="28"/>
          <w:lang w:val="es-MX"/>
        </w:rPr>
        <w:t>- Quán triệt Chỉ thị số 17- CT/TW ngày 04/012018 của Ban Bí thư Trung ương Đảng</w:t>
      </w:r>
      <w:r>
        <w:rPr>
          <w:sz w:val="28"/>
          <w:szCs w:val="28"/>
          <w:lang w:val="es-MX"/>
        </w:rPr>
        <w:t xml:space="preserve">, </w:t>
      </w:r>
      <w:r w:rsidRPr="0077541F">
        <w:rPr>
          <w:spacing w:val="-2"/>
          <w:sz w:val="28"/>
          <w:szCs w:val="28"/>
          <w:lang w:val="vi-VN"/>
        </w:rPr>
        <w:t>Chỉ thị số 27- CT/TU ngày 12</w:t>
      </w:r>
      <w:r w:rsidRPr="0077541F">
        <w:rPr>
          <w:spacing w:val="-2"/>
          <w:sz w:val="28"/>
          <w:szCs w:val="28"/>
          <w:lang w:val="es-MX"/>
        </w:rPr>
        <w:t xml:space="preserve">/02/2018 </w:t>
      </w:r>
      <w:r w:rsidRPr="0077541F">
        <w:rPr>
          <w:spacing w:val="-2"/>
          <w:sz w:val="28"/>
          <w:szCs w:val="28"/>
          <w:lang w:val="vi-VN"/>
        </w:rPr>
        <w:t>của Ban Thường vụ Tỉnh ủy</w:t>
      </w:r>
      <w:r>
        <w:rPr>
          <w:sz w:val="28"/>
          <w:szCs w:val="28"/>
          <w:lang w:val="es-MX"/>
        </w:rPr>
        <w:t xml:space="preserve">, </w:t>
      </w:r>
      <w:r w:rsidRPr="007A145C">
        <w:rPr>
          <w:sz w:val="28"/>
          <w:szCs w:val="28"/>
          <w:lang w:val="es-MX"/>
        </w:rPr>
        <w:t xml:space="preserve">các văn bản của các cấp ủy Đảng về lãnh đạo đại hội MTTQ các cấp </w:t>
      </w:r>
      <w:r w:rsidRPr="007A145C">
        <w:rPr>
          <w:color w:val="000000"/>
          <w:sz w:val="28"/>
          <w:szCs w:val="28"/>
          <w:lang w:val="es-MX"/>
        </w:rPr>
        <w:t>và các văn bản hướng dẫn tổ chức Đại hội MTTQ các cấp nhiệm kỳ mới.</w:t>
      </w:r>
    </w:p>
    <w:p w:rsidR="00FF36B8" w:rsidRPr="00ED0BAD" w:rsidRDefault="00FF36B8" w:rsidP="00FF36B8">
      <w:pPr>
        <w:spacing w:before="60"/>
        <w:ind w:firstLine="720"/>
        <w:jc w:val="both"/>
        <w:rPr>
          <w:sz w:val="28"/>
          <w:szCs w:val="28"/>
          <w:lang w:val="es-MX"/>
        </w:rPr>
      </w:pPr>
      <w:r w:rsidRPr="00ED0BAD">
        <w:rPr>
          <w:sz w:val="28"/>
          <w:szCs w:val="28"/>
          <w:lang w:val="es-MX"/>
        </w:rPr>
        <w:t>- Thảo luận đóng góp ý kiến vào dự thảo báo cáo nhiệm kỳ và chương trình hành động của MTTQ Việt Nam cấp xã trong nhiệm kỳ mới; đề xuất bổ sung, sửa đổi Điều lệ MTTQ Việt Nam (nếu có).</w:t>
      </w:r>
    </w:p>
    <w:p w:rsidR="00FF36B8" w:rsidRPr="00ED0BAD" w:rsidRDefault="00FF36B8" w:rsidP="00FF36B8">
      <w:pPr>
        <w:spacing w:before="60"/>
        <w:ind w:firstLine="720"/>
        <w:jc w:val="both"/>
        <w:rPr>
          <w:sz w:val="28"/>
          <w:szCs w:val="28"/>
          <w:lang w:val="es-MX"/>
        </w:rPr>
      </w:pPr>
      <w:r w:rsidRPr="00ED0BAD">
        <w:rPr>
          <w:sz w:val="28"/>
          <w:szCs w:val="28"/>
          <w:lang w:val="es-MX"/>
        </w:rPr>
        <w:t>- Căn cứ vào số lượng, thành phần đại biểu được phân bổ để hiệp thương cử đại biểu đi dự Đại hội MTTQ Việt Nam cấp xã.</w:t>
      </w:r>
    </w:p>
    <w:p w:rsidR="00FF36B8" w:rsidRPr="00ED0BAD" w:rsidRDefault="00FF36B8" w:rsidP="00FF36B8">
      <w:pPr>
        <w:spacing w:before="60"/>
        <w:ind w:firstLine="720"/>
        <w:jc w:val="both"/>
        <w:rPr>
          <w:sz w:val="28"/>
          <w:szCs w:val="28"/>
          <w:lang w:val="es-MX"/>
        </w:rPr>
      </w:pPr>
      <w:r w:rsidRPr="00ED0BAD">
        <w:rPr>
          <w:sz w:val="28"/>
          <w:szCs w:val="28"/>
          <w:lang w:val="es-MX"/>
        </w:rPr>
        <w:t>- Phát động phong trào thi đua chào mừng Đại hội MTTQ Việt Nam các cấp tiến tới Đại hội đại biểu toàn quốc MTTQ Việt Nam lần thứ IX với mục tiêu, chương trình, việc làm, công trình cụ thể nhằm tạo khí thế phấn khởi của nhân dân trong cộng đồng dân cư.</w:t>
      </w:r>
    </w:p>
    <w:p w:rsidR="00FF36B8" w:rsidRPr="00BD74C8" w:rsidRDefault="00FF36B8" w:rsidP="00FF36B8">
      <w:pPr>
        <w:spacing w:before="60"/>
        <w:ind w:firstLine="720"/>
        <w:jc w:val="both"/>
        <w:rPr>
          <w:lang w:val="es-MX"/>
        </w:rPr>
      </w:pPr>
      <w:r w:rsidRPr="00BD74C8">
        <w:rPr>
          <w:b/>
          <w:bCs/>
          <w:lang w:val="es-MX"/>
        </w:rPr>
        <w:t xml:space="preserve">VI. DUYỆT CÔNG TÁC CHUẨN BỊ ĐẠI HỘI </w:t>
      </w:r>
    </w:p>
    <w:p w:rsidR="00FF36B8" w:rsidRPr="00DD0A09" w:rsidRDefault="00FF36B8" w:rsidP="00FF36B8">
      <w:pPr>
        <w:spacing w:before="60"/>
        <w:ind w:firstLine="720"/>
        <w:jc w:val="both"/>
        <w:rPr>
          <w:sz w:val="28"/>
          <w:szCs w:val="28"/>
          <w:lang w:val="es-MX"/>
        </w:rPr>
      </w:pPr>
      <w:r w:rsidRPr="00ED0BAD">
        <w:rPr>
          <w:sz w:val="28"/>
          <w:szCs w:val="28"/>
          <w:lang w:val="es-MX"/>
        </w:rPr>
        <w:t xml:space="preserve">- </w:t>
      </w:r>
      <w:r w:rsidRPr="004E7368">
        <w:rPr>
          <w:sz w:val="28"/>
          <w:szCs w:val="28"/>
          <w:lang w:val="es-MX"/>
        </w:rPr>
        <w:t xml:space="preserve">Ban Thường trực Uỷ ban MTTQ cấp huyện </w:t>
      </w:r>
      <w:r>
        <w:rPr>
          <w:sz w:val="28"/>
          <w:szCs w:val="28"/>
          <w:lang w:val="es-MX"/>
        </w:rPr>
        <w:t>thống nhất với</w:t>
      </w:r>
      <w:r w:rsidRPr="004E7368">
        <w:rPr>
          <w:sz w:val="28"/>
          <w:szCs w:val="28"/>
          <w:lang w:val="es-MX"/>
        </w:rPr>
        <w:t xml:space="preserve"> </w:t>
      </w:r>
      <w:r>
        <w:rPr>
          <w:sz w:val="28"/>
          <w:szCs w:val="28"/>
          <w:lang w:val="es-MX"/>
        </w:rPr>
        <w:t>Ban Thư</w:t>
      </w:r>
      <w:r w:rsidRPr="00DD0A09">
        <w:rPr>
          <w:sz w:val="28"/>
          <w:szCs w:val="28"/>
          <w:lang w:val="es-MX"/>
        </w:rPr>
        <w:t>ờng</w:t>
      </w:r>
      <w:r>
        <w:rPr>
          <w:sz w:val="28"/>
          <w:szCs w:val="28"/>
          <w:lang w:val="es-MX"/>
        </w:rPr>
        <w:t xml:space="preserve"> v</w:t>
      </w:r>
      <w:r w:rsidRPr="00DD0A09">
        <w:rPr>
          <w:sz w:val="28"/>
          <w:szCs w:val="28"/>
          <w:lang w:val="es-MX"/>
        </w:rPr>
        <w:t>ụ</w:t>
      </w:r>
      <w:r>
        <w:rPr>
          <w:sz w:val="28"/>
          <w:szCs w:val="28"/>
          <w:lang w:val="es-MX"/>
        </w:rPr>
        <w:t xml:space="preserve"> </w:t>
      </w:r>
      <w:r w:rsidRPr="00DD0A09">
        <w:rPr>
          <w:sz w:val="28"/>
          <w:szCs w:val="28"/>
          <w:lang w:val="es-MX"/>
        </w:rPr>
        <w:t>Đảng</w:t>
      </w:r>
      <w:r>
        <w:rPr>
          <w:sz w:val="28"/>
          <w:szCs w:val="28"/>
          <w:lang w:val="es-MX"/>
        </w:rPr>
        <w:t xml:space="preserve"> </w:t>
      </w:r>
      <w:r w:rsidRPr="00DD0A09">
        <w:rPr>
          <w:sz w:val="28"/>
          <w:szCs w:val="28"/>
          <w:lang w:val="es-MX"/>
        </w:rPr>
        <w:t>ủy</w:t>
      </w:r>
      <w:r w:rsidRPr="004E7368">
        <w:rPr>
          <w:sz w:val="28"/>
          <w:szCs w:val="28"/>
          <w:lang w:val="es-MX"/>
        </w:rPr>
        <w:t xml:space="preserve"> các xã, phường, thị trấn duyệt nội dung c</w:t>
      </w:r>
      <w:r>
        <w:rPr>
          <w:sz w:val="28"/>
          <w:szCs w:val="28"/>
          <w:lang w:val="es-MX"/>
        </w:rPr>
        <w:t xml:space="preserve">hương trình Đại hội MTTQ cấp xã; </w:t>
      </w:r>
      <w:r w:rsidRPr="004E7368">
        <w:rPr>
          <w:sz w:val="28"/>
          <w:szCs w:val="28"/>
          <w:lang w:val="es-MX"/>
        </w:rPr>
        <w:t xml:space="preserve">Ban Thường trực Uỷ ban MTTQ tỉnh </w:t>
      </w:r>
      <w:r>
        <w:rPr>
          <w:sz w:val="28"/>
          <w:szCs w:val="28"/>
          <w:lang w:val="es-MX"/>
        </w:rPr>
        <w:t>thống nhất v</w:t>
      </w:r>
      <w:r w:rsidRPr="00DD0A09">
        <w:rPr>
          <w:sz w:val="28"/>
          <w:szCs w:val="28"/>
          <w:lang w:val="es-MX"/>
        </w:rPr>
        <w:t>ới</w:t>
      </w:r>
      <w:r>
        <w:rPr>
          <w:sz w:val="28"/>
          <w:szCs w:val="28"/>
          <w:lang w:val="es-MX"/>
        </w:rPr>
        <w:t xml:space="preserve"> Ban Thư</w:t>
      </w:r>
      <w:r w:rsidRPr="00DD0A09">
        <w:rPr>
          <w:sz w:val="28"/>
          <w:szCs w:val="28"/>
          <w:lang w:val="es-MX"/>
        </w:rPr>
        <w:t>ờng</w:t>
      </w:r>
      <w:r>
        <w:rPr>
          <w:sz w:val="28"/>
          <w:szCs w:val="28"/>
          <w:lang w:val="es-MX"/>
        </w:rPr>
        <w:t xml:space="preserve"> v</w:t>
      </w:r>
      <w:r w:rsidRPr="00DD0A09">
        <w:rPr>
          <w:sz w:val="28"/>
          <w:szCs w:val="28"/>
          <w:lang w:val="es-MX"/>
        </w:rPr>
        <w:t>ụ</w:t>
      </w:r>
      <w:r>
        <w:rPr>
          <w:sz w:val="28"/>
          <w:szCs w:val="28"/>
          <w:lang w:val="es-MX"/>
        </w:rPr>
        <w:t xml:space="preserve"> </w:t>
      </w:r>
      <w:r w:rsidRPr="004E7368">
        <w:rPr>
          <w:sz w:val="28"/>
          <w:szCs w:val="28"/>
          <w:lang w:val="es-MX"/>
        </w:rPr>
        <w:t>các huyện, thành, thị ủy duyệt nội dung chươn</w:t>
      </w:r>
      <w:r>
        <w:rPr>
          <w:sz w:val="28"/>
          <w:szCs w:val="28"/>
          <w:lang w:val="es-MX"/>
        </w:rPr>
        <w:t>g trình Đại hội MTTQ cấp huyện; Ban Thường trực Uỷ ban MTTQ tỉnh báo cáo, xin ý kiến thống nhất của Ban Thư</w:t>
      </w:r>
      <w:r w:rsidRPr="00DD0A09">
        <w:rPr>
          <w:sz w:val="28"/>
          <w:szCs w:val="28"/>
          <w:lang w:val="es-MX"/>
        </w:rPr>
        <w:t>ờng</w:t>
      </w:r>
      <w:r>
        <w:rPr>
          <w:sz w:val="28"/>
          <w:szCs w:val="28"/>
          <w:lang w:val="es-MX"/>
        </w:rPr>
        <w:t xml:space="preserve"> v</w:t>
      </w:r>
      <w:r w:rsidRPr="00DD0A09">
        <w:rPr>
          <w:sz w:val="28"/>
          <w:szCs w:val="28"/>
          <w:lang w:val="es-MX"/>
        </w:rPr>
        <w:t>ụ</w:t>
      </w:r>
      <w:r>
        <w:rPr>
          <w:sz w:val="28"/>
          <w:szCs w:val="28"/>
          <w:lang w:val="es-MX"/>
        </w:rPr>
        <w:t xml:space="preserve"> T</w:t>
      </w:r>
      <w:r w:rsidRPr="00DD0A09">
        <w:rPr>
          <w:sz w:val="28"/>
          <w:szCs w:val="28"/>
          <w:lang w:val="es-MX"/>
        </w:rPr>
        <w:t>ỉnh</w:t>
      </w:r>
      <w:r>
        <w:rPr>
          <w:sz w:val="28"/>
          <w:szCs w:val="28"/>
          <w:lang w:val="es-MX"/>
        </w:rPr>
        <w:t xml:space="preserve"> </w:t>
      </w:r>
      <w:r w:rsidRPr="00DD0A09">
        <w:rPr>
          <w:sz w:val="28"/>
          <w:szCs w:val="28"/>
          <w:lang w:val="es-MX"/>
        </w:rPr>
        <w:t>ủy</w:t>
      </w:r>
      <w:r>
        <w:rPr>
          <w:sz w:val="28"/>
          <w:szCs w:val="28"/>
          <w:lang w:val="es-MX"/>
        </w:rPr>
        <w:t xml:space="preserve"> và </w:t>
      </w:r>
      <w:r w:rsidRPr="00DD0A09">
        <w:rPr>
          <w:sz w:val="28"/>
          <w:szCs w:val="28"/>
          <w:lang w:val="es-MX"/>
        </w:rPr>
        <w:t>Ban Thường trực Uỷ ban Trung ương MTTQ Việt Nam duyệt nội dung, chương trình Đại hội MTTQ Việt Nam</w:t>
      </w:r>
      <w:r>
        <w:rPr>
          <w:sz w:val="28"/>
          <w:szCs w:val="28"/>
          <w:lang w:val="es-MX"/>
        </w:rPr>
        <w:t xml:space="preserve"> </w:t>
      </w:r>
      <w:r w:rsidRPr="00DD0A09">
        <w:rPr>
          <w:sz w:val="28"/>
          <w:szCs w:val="28"/>
          <w:lang w:val="es-MX"/>
        </w:rPr>
        <w:t>tỉnh</w:t>
      </w:r>
      <w:r>
        <w:rPr>
          <w:sz w:val="28"/>
          <w:szCs w:val="28"/>
          <w:lang w:val="es-MX"/>
        </w:rPr>
        <w:t>.</w:t>
      </w:r>
    </w:p>
    <w:p w:rsidR="00FF36B8" w:rsidRPr="00ED0BAD" w:rsidRDefault="00FF36B8" w:rsidP="00FF36B8">
      <w:pPr>
        <w:spacing w:before="60"/>
        <w:ind w:firstLine="720"/>
        <w:jc w:val="both"/>
        <w:rPr>
          <w:sz w:val="28"/>
          <w:szCs w:val="28"/>
          <w:lang w:val="es-MX"/>
        </w:rPr>
      </w:pPr>
      <w:r w:rsidRPr="00ED0BAD">
        <w:rPr>
          <w:sz w:val="28"/>
          <w:szCs w:val="28"/>
          <w:lang w:val="es-MX"/>
        </w:rPr>
        <w:t xml:space="preserve">- </w:t>
      </w:r>
      <w:r w:rsidRPr="00ED0BAD">
        <w:rPr>
          <w:i/>
          <w:iCs/>
          <w:sz w:val="28"/>
          <w:szCs w:val="28"/>
          <w:lang w:val="es-MX"/>
        </w:rPr>
        <w:t>Hồ sơ duyệt công tác tổ chức Đại hội gồm</w:t>
      </w:r>
      <w:r w:rsidRPr="00ED0BAD">
        <w:rPr>
          <w:sz w:val="28"/>
          <w:szCs w:val="28"/>
          <w:lang w:val="es-MX"/>
        </w:rPr>
        <w:t>:</w:t>
      </w:r>
    </w:p>
    <w:p w:rsidR="00FF36B8" w:rsidRPr="00ED0BAD" w:rsidRDefault="00FF36B8" w:rsidP="00FF36B8">
      <w:pPr>
        <w:spacing w:before="60"/>
        <w:ind w:firstLine="720"/>
        <w:jc w:val="both"/>
        <w:rPr>
          <w:sz w:val="28"/>
          <w:szCs w:val="28"/>
          <w:lang w:val="es-MX"/>
        </w:rPr>
      </w:pPr>
      <w:r w:rsidRPr="00ED0BAD">
        <w:rPr>
          <w:sz w:val="28"/>
          <w:szCs w:val="28"/>
          <w:lang w:val="es-MX"/>
        </w:rPr>
        <w:t>+ Dự kiến chương trình Đại hội.</w:t>
      </w:r>
    </w:p>
    <w:p w:rsidR="00FF36B8" w:rsidRPr="00ED0BAD" w:rsidRDefault="00FF36B8" w:rsidP="00FF36B8">
      <w:pPr>
        <w:spacing w:before="60"/>
        <w:ind w:firstLine="720"/>
        <w:jc w:val="both"/>
        <w:rPr>
          <w:sz w:val="28"/>
          <w:szCs w:val="28"/>
          <w:lang w:val="es-MX"/>
        </w:rPr>
      </w:pPr>
      <w:r w:rsidRPr="00ED0BAD">
        <w:rPr>
          <w:sz w:val="28"/>
          <w:szCs w:val="28"/>
          <w:lang w:val="es-MX"/>
        </w:rPr>
        <w:t>+ Dự thảo báo cáo tổng kết nhiệm kỳ, chương trình hành động nhiệm kỳ mới và báo cáo kiểm điểm hoạt động của Uỷ ban MTTQ Việt Nam khóa cũ.</w:t>
      </w:r>
    </w:p>
    <w:p w:rsidR="00FF36B8" w:rsidRDefault="00FF36B8" w:rsidP="00FF36B8">
      <w:pPr>
        <w:spacing w:before="60"/>
        <w:ind w:firstLine="720"/>
        <w:jc w:val="both"/>
        <w:rPr>
          <w:sz w:val="28"/>
          <w:szCs w:val="28"/>
          <w:lang w:val="es-MX"/>
        </w:rPr>
      </w:pPr>
      <w:r w:rsidRPr="00ED0BAD">
        <w:rPr>
          <w:sz w:val="28"/>
          <w:szCs w:val="28"/>
          <w:lang w:val="es-MX"/>
        </w:rPr>
        <w:t xml:space="preserve">+ Đề án xây dựng Uỷ ban, Ban Thường trực Ủy ban MTTQ Việt Nam khóa mới; danh sách trích ngang dự kiến </w:t>
      </w:r>
      <w:r w:rsidRPr="00DE3C1A">
        <w:rPr>
          <w:sz w:val="28"/>
          <w:szCs w:val="28"/>
          <w:lang w:val="es-MX"/>
        </w:rPr>
        <w:t>Ủy</w:t>
      </w:r>
      <w:r>
        <w:rPr>
          <w:sz w:val="28"/>
          <w:szCs w:val="28"/>
          <w:lang w:val="es-MX"/>
        </w:rPr>
        <w:t xml:space="preserve"> vi</w:t>
      </w:r>
      <w:r w:rsidRPr="00DE3C1A">
        <w:rPr>
          <w:sz w:val="28"/>
          <w:szCs w:val="28"/>
          <w:lang w:val="es-MX"/>
        </w:rPr>
        <w:t>ê</w:t>
      </w:r>
      <w:r>
        <w:rPr>
          <w:sz w:val="28"/>
          <w:szCs w:val="28"/>
          <w:lang w:val="es-MX"/>
        </w:rPr>
        <w:t xml:space="preserve">n </w:t>
      </w:r>
      <w:r w:rsidRPr="00DE3C1A">
        <w:rPr>
          <w:sz w:val="28"/>
          <w:szCs w:val="28"/>
          <w:lang w:val="es-MX"/>
        </w:rPr>
        <w:t>Ủy</w:t>
      </w:r>
      <w:r>
        <w:rPr>
          <w:sz w:val="28"/>
          <w:szCs w:val="28"/>
          <w:lang w:val="es-MX"/>
        </w:rPr>
        <w:t xml:space="preserve"> ban v</w:t>
      </w:r>
      <w:r w:rsidRPr="00DE3C1A">
        <w:rPr>
          <w:sz w:val="28"/>
          <w:szCs w:val="28"/>
          <w:lang w:val="es-MX"/>
        </w:rPr>
        <w:t>à</w:t>
      </w:r>
      <w:r>
        <w:rPr>
          <w:sz w:val="28"/>
          <w:szCs w:val="28"/>
          <w:lang w:val="es-MX"/>
        </w:rPr>
        <w:t xml:space="preserve"> </w:t>
      </w:r>
      <w:r w:rsidRPr="00DE3C1A">
        <w:rPr>
          <w:sz w:val="28"/>
          <w:szCs w:val="28"/>
          <w:lang w:val="es-MX"/>
        </w:rPr>
        <w:t>Ủy</w:t>
      </w:r>
      <w:r>
        <w:rPr>
          <w:sz w:val="28"/>
          <w:szCs w:val="28"/>
          <w:lang w:val="es-MX"/>
        </w:rPr>
        <w:t xml:space="preserve"> vi</w:t>
      </w:r>
      <w:r w:rsidRPr="00DE3C1A">
        <w:rPr>
          <w:sz w:val="28"/>
          <w:szCs w:val="28"/>
          <w:lang w:val="es-MX"/>
        </w:rPr>
        <w:t>ê</w:t>
      </w:r>
      <w:r>
        <w:rPr>
          <w:sz w:val="28"/>
          <w:szCs w:val="28"/>
          <w:lang w:val="es-MX"/>
        </w:rPr>
        <w:t xml:space="preserve">n Ban Thường trực Uỷ ban MTTQ </w:t>
      </w:r>
      <w:r w:rsidRPr="00ED0BAD">
        <w:rPr>
          <w:sz w:val="28"/>
          <w:szCs w:val="28"/>
          <w:lang w:val="es-MX"/>
        </w:rPr>
        <w:t>Việt Nam khóa mới.</w:t>
      </w:r>
    </w:p>
    <w:p w:rsidR="00FF36B8" w:rsidRDefault="00FF36B8" w:rsidP="00FF36B8">
      <w:pPr>
        <w:spacing w:before="60"/>
        <w:ind w:firstLine="720"/>
        <w:jc w:val="both"/>
        <w:rPr>
          <w:sz w:val="28"/>
          <w:szCs w:val="28"/>
          <w:lang w:val="es-MX"/>
        </w:rPr>
      </w:pPr>
      <w:r>
        <w:rPr>
          <w:sz w:val="28"/>
          <w:szCs w:val="28"/>
          <w:lang w:val="es-MX"/>
        </w:rPr>
        <w:t>+ T</w:t>
      </w:r>
      <w:r w:rsidRPr="00CD0697">
        <w:rPr>
          <w:sz w:val="28"/>
          <w:szCs w:val="28"/>
          <w:lang w:val="es-MX"/>
        </w:rPr>
        <w:t>ổng</w:t>
      </w:r>
      <w:r>
        <w:rPr>
          <w:sz w:val="28"/>
          <w:szCs w:val="28"/>
          <w:lang w:val="es-MX"/>
        </w:rPr>
        <w:t xml:space="preserve"> h</w:t>
      </w:r>
      <w:r w:rsidRPr="00CD0697">
        <w:rPr>
          <w:sz w:val="28"/>
          <w:szCs w:val="28"/>
          <w:lang w:val="es-MX"/>
        </w:rPr>
        <w:t>ợp</w:t>
      </w:r>
      <w:r>
        <w:rPr>
          <w:sz w:val="28"/>
          <w:szCs w:val="28"/>
          <w:lang w:val="es-MX"/>
        </w:rPr>
        <w:t xml:space="preserve"> </w:t>
      </w:r>
      <w:r w:rsidRPr="00CD0697">
        <w:rPr>
          <w:sz w:val="28"/>
          <w:szCs w:val="28"/>
          <w:lang w:val="es-MX"/>
        </w:rPr>
        <w:t>đại</w:t>
      </w:r>
      <w:r>
        <w:rPr>
          <w:sz w:val="28"/>
          <w:szCs w:val="28"/>
          <w:lang w:val="es-MX"/>
        </w:rPr>
        <w:t xml:space="preserve"> bi</w:t>
      </w:r>
      <w:r w:rsidRPr="00CD0697">
        <w:rPr>
          <w:sz w:val="28"/>
          <w:szCs w:val="28"/>
          <w:lang w:val="es-MX"/>
        </w:rPr>
        <w:t>ểu</w:t>
      </w:r>
      <w:r>
        <w:rPr>
          <w:sz w:val="28"/>
          <w:szCs w:val="28"/>
          <w:lang w:val="es-MX"/>
        </w:rPr>
        <w:t xml:space="preserve"> d</w:t>
      </w:r>
      <w:r w:rsidRPr="00CD0697">
        <w:rPr>
          <w:sz w:val="28"/>
          <w:szCs w:val="28"/>
          <w:lang w:val="es-MX"/>
        </w:rPr>
        <w:t>ự</w:t>
      </w:r>
      <w:r>
        <w:rPr>
          <w:sz w:val="28"/>
          <w:szCs w:val="28"/>
          <w:lang w:val="es-MX"/>
        </w:rPr>
        <w:t xml:space="preserve"> </w:t>
      </w:r>
      <w:r w:rsidRPr="00CD0697">
        <w:rPr>
          <w:sz w:val="28"/>
          <w:szCs w:val="28"/>
          <w:lang w:val="es-MX"/>
        </w:rPr>
        <w:t>Đại</w:t>
      </w:r>
      <w:r>
        <w:rPr>
          <w:sz w:val="28"/>
          <w:szCs w:val="28"/>
          <w:lang w:val="es-MX"/>
        </w:rPr>
        <w:t xml:space="preserve"> h</w:t>
      </w:r>
      <w:r w:rsidRPr="00CD0697">
        <w:rPr>
          <w:sz w:val="28"/>
          <w:szCs w:val="28"/>
          <w:lang w:val="es-MX"/>
        </w:rPr>
        <w:t>ội</w:t>
      </w:r>
      <w:r>
        <w:rPr>
          <w:sz w:val="28"/>
          <w:szCs w:val="28"/>
          <w:lang w:val="es-MX"/>
        </w:rPr>
        <w:t xml:space="preserve"> (k</w:t>
      </w:r>
      <w:r w:rsidRPr="00CD0697">
        <w:rPr>
          <w:sz w:val="28"/>
          <w:szCs w:val="28"/>
          <w:lang w:val="es-MX"/>
        </w:rPr>
        <w:t>ể</w:t>
      </w:r>
      <w:r>
        <w:rPr>
          <w:sz w:val="28"/>
          <w:szCs w:val="28"/>
          <w:lang w:val="es-MX"/>
        </w:rPr>
        <w:t xml:space="preserve"> c</w:t>
      </w:r>
      <w:r w:rsidRPr="00CD0697">
        <w:rPr>
          <w:sz w:val="28"/>
          <w:szCs w:val="28"/>
          <w:lang w:val="es-MX"/>
        </w:rPr>
        <w:t>ả</w:t>
      </w:r>
      <w:r>
        <w:rPr>
          <w:sz w:val="28"/>
          <w:szCs w:val="28"/>
          <w:lang w:val="es-MX"/>
        </w:rPr>
        <w:t xml:space="preserve"> d</w:t>
      </w:r>
      <w:r w:rsidRPr="00CD0697">
        <w:rPr>
          <w:sz w:val="28"/>
          <w:szCs w:val="28"/>
          <w:lang w:val="es-MX"/>
        </w:rPr>
        <w:t>ự</w:t>
      </w:r>
      <w:r>
        <w:rPr>
          <w:sz w:val="28"/>
          <w:szCs w:val="28"/>
          <w:lang w:val="es-MX"/>
        </w:rPr>
        <w:t xml:space="preserve"> ki</w:t>
      </w:r>
      <w:r w:rsidRPr="00CD0697">
        <w:rPr>
          <w:sz w:val="28"/>
          <w:szCs w:val="28"/>
          <w:lang w:val="es-MX"/>
        </w:rPr>
        <w:t>ến</w:t>
      </w:r>
      <w:r>
        <w:rPr>
          <w:sz w:val="28"/>
          <w:szCs w:val="28"/>
          <w:lang w:val="es-MX"/>
        </w:rPr>
        <w:t xml:space="preserve"> kh</w:t>
      </w:r>
      <w:r w:rsidRPr="00CD0697">
        <w:rPr>
          <w:sz w:val="28"/>
          <w:szCs w:val="28"/>
          <w:lang w:val="es-MX"/>
        </w:rPr>
        <w:t>ách</w:t>
      </w:r>
      <w:r>
        <w:rPr>
          <w:sz w:val="28"/>
          <w:szCs w:val="28"/>
          <w:lang w:val="es-MX"/>
        </w:rPr>
        <w:t xml:space="preserve"> m</w:t>
      </w:r>
      <w:r w:rsidRPr="00CD0697">
        <w:rPr>
          <w:sz w:val="28"/>
          <w:szCs w:val="28"/>
          <w:lang w:val="es-MX"/>
        </w:rPr>
        <w:t>ời</w:t>
      </w:r>
      <w:r>
        <w:rPr>
          <w:sz w:val="28"/>
          <w:szCs w:val="28"/>
          <w:lang w:val="es-MX"/>
        </w:rPr>
        <w:t xml:space="preserve"> d</w:t>
      </w:r>
      <w:r w:rsidRPr="00CD0697">
        <w:rPr>
          <w:sz w:val="28"/>
          <w:szCs w:val="28"/>
          <w:lang w:val="es-MX"/>
        </w:rPr>
        <w:t>ự</w:t>
      </w:r>
      <w:r>
        <w:rPr>
          <w:sz w:val="28"/>
          <w:szCs w:val="28"/>
          <w:lang w:val="es-MX"/>
        </w:rPr>
        <w:t xml:space="preserve"> </w:t>
      </w:r>
      <w:r w:rsidRPr="00CD0697">
        <w:rPr>
          <w:sz w:val="28"/>
          <w:szCs w:val="28"/>
          <w:lang w:val="es-MX"/>
        </w:rPr>
        <w:t>Đại</w:t>
      </w:r>
      <w:r>
        <w:rPr>
          <w:sz w:val="28"/>
          <w:szCs w:val="28"/>
          <w:lang w:val="es-MX"/>
        </w:rPr>
        <w:t xml:space="preserve"> h</w:t>
      </w:r>
      <w:r w:rsidRPr="00CD0697">
        <w:rPr>
          <w:sz w:val="28"/>
          <w:szCs w:val="28"/>
          <w:lang w:val="es-MX"/>
        </w:rPr>
        <w:t>ội</w:t>
      </w:r>
      <w:r>
        <w:rPr>
          <w:sz w:val="28"/>
          <w:szCs w:val="28"/>
          <w:lang w:val="es-MX"/>
        </w:rPr>
        <w:t>)</w:t>
      </w:r>
      <w:r w:rsidRPr="00ED0BAD">
        <w:rPr>
          <w:sz w:val="28"/>
          <w:szCs w:val="28"/>
          <w:lang w:val="es-MX"/>
        </w:rPr>
        <w:t> </w:t>
      </w:r>
    </w:p>
    <w:p w:rsidR="00FF36B8" w:rsidRPr="00ED0BAD" w:rsidRDefault="00FF36B8" w:rsidP="00FF36B8">
      <w:pPr>
        <w:spacing w:before="60"/>
        <w:ind w:firstLine="720"/>
        <w:jc w:val="both"/>
        <w:rPr>
          <w:sz w:val="28"/>
          <w:szCs w:val="28"/>
          <w:lang w:val="es-MX"/>
        </w:rPr>
      </w:pPr>
      <w:r>
        <w:rPr>
          <w:sz w:val="28"/>
          <w:szCs w:val="28"/>
          <w:lang w:val="es-MX"/>
        </w:rPr>
        <w:t>+ B</w:t>
      </w:r>
      <w:r w:rsidRPr="00CD0697">
        <w:rPr>
          <w:sz w:val="28"/>
          <w:szCs w:val="28"/>
          <w:lang w:val="es-MX"/>
        </w:rPr>
        <w:t>áo</w:t>
      </w:r>
      <w:r>
        <w:rPr>
          <w:sz w:val="28"/>
          <w:szCs w:val="28"/>
          <w:lang w:val="es-MX"/>
        </w:rPr>
        <w:t xml:space="preserve"> c</w:t>
      </w:r>
      <w:r w:rsidRPr="00CD0697">
        <w:rPr>
          <w:sz w:val="28"/>
          <w:szCs w:val="28"/>
          <w:lang w:val="es-MX"/>
        </w:rPr>
        <w:t>áo</w:t>
      </w:r>
      <w:r>
        <w:rPr>
          <w:sz w:val="28"/>
          <w:szCs w:val="28"/>
          <w:lang w:val="es-MX"/>
        </w:rPr>
        <w:t xml:space="preserve"> d</w:t>
      </w:r>
      <w:r w:rsidRPr="00CD0697">
        <w:rPr>
          <w:sz w:val="28"/>
          <w:szCs w:val="28"/>
          <w:lang w:val="es-MX"/>
        </w:rPr>
        <w:t>ự</w:t>
      </w:r>
      <w:r>
        <w:rPr>
          <w:sz w:val="28"/>
          <w:szCs w:val="28"/>
          <w:lang w:val="es-MX"/>
        </w:rPr>
        <w:t xml:space="preserve"> tr</w:t>
      </w:r>
      <w:r w:rsidRPr="00CD0697">
        <w:rPr>
          <w:sz w:val="28"/>
          <w:szCs w:val="28"/>
          <w:lang w:val="es-MX"/>
        </w:rPr>
        <w:t>ù</w:t>
      </w:r>
      <w:r>
        <w:rPr>
          <w:sz w:val="28"/>
          <w:szCs w:val="28"/>
          <w:lang w:val="es-MX"/>
        </w:rPr>
        <w:t xml:space="preserve"> kinh ph</w:t>
      </w:r>
      <w:r w:rsidRPr="00CD0697">
        <w:rPr>
          <w:sz w:val="28"/>
          <w:szCs w:val="28"/>
          <w:lang w:val="es-MX"/>
        </w:rPr>
        <w:t>í</w:t>
      </w:r>
      <w:r>
        <w:rPr>
          <w:sz w:val="28"/>
          <w:szCs w:val="28"/>
          <w:lang w:val="es-MX"/>
        </w:rPr>
        <w:t xml:space="preserve"> ph</w:t>
      </w:r>
      <w:r w:rsidRPr="00CD0697">
        <w:rPr>
          <w:sz w:val="28"/>
          <w:szCs w:val="28"/>
          <w:lang w:val="es-MX"/>
        </w:rPr>
        <w:t>ụ</w:t>
      </w:r>
      <w:r>
        <w:rPr>
          <w:sz w:val="28"/>
          <w:szCs w:val="28"/>
          <w:lang w:val="es-MX"/>
        </w:rPr>
        <w:t>c v</w:t>
      </w:r>
      <w:r w:rsidRPr="00CD0697">
        <w:rPr>
          <w:sz w:val="28"/>
          <w:szCs w:val="28"/>
          <w:lang w:val="es-MX"/>
        </w:rPr>
        <w:t>ụ</w:t>
      </w:r>
      <w:r>
        <w:rPr>
          <w:sz w:val="28"/>
          <w:szCs w:val="28"/>
          <w:lang w:val="es-MX"/>
        </w:rPr>
        <w:t xml:space="preserve"> </w:t>
      </w:r>
      <w:r w:rsidRPr="00CD0697">
        <w:rPr>
          <w:sz w:val="28"/>
          <w:szCs w:val="28"/>
          <w:lang w:val="es-MX"/>
        </w:rPr>
        <w:t>Đại</w:t>
      </w:r>
      <w:r>
        <w:rPr>
          <w:sz w:val="28"/>
          <w:szCs w:val="28"/>
          <w:lang w:val="es-MX"/>
        </w:rPr>
        <w:t xml:space="preserve"> h</w:t>
      </w:r>
      <w:r w:rsidRPr="00CD0697">
        <w:rPr>
          <w:sz w:val="28"/>
          <w:szCs w:val="28"/>
          <w:lang w:val="es-MX"/>
        </w:rPr>
        <w:t>ội</w:t>
      </w:r>
      <w:r>
        <w:rPr>
          <w:sz w:val="28"/>
          <w:szCs w:val="28"/>
          <w:lang w:val="es-MX"/>
        </w:rPr>
        <w:t xml:space="preserve">. </w:t>
      </w:r>
      <w:r w:rsidRPr="00ED0BAD">
        <w:rPr>
          <w:sz w:val="28"/>
          <w:szCs w:val="28"/>
          <w:lang w:val="es-MX"/>
        </w:rPr>
        <w:t xml:space="preserve">       </w:t>
      </w:r>
    </w:p>
    <w:p w:rsidR="00FF36B8" w:rsidRPr="00BD74C8" w:rsidRDefault="00FF36B8" w:rsidP="00FF36B8">
      <w:pPr>
        <w:spacing w:before="60"/>
        <w:ind w:firstLine="720"/>
        <w:jc w:val="both"/>
        <w:rPr>
          <w:lang w:val="es-MX"/>
        </w:rPr>
      </w:pPr>
      <w:r w:rsidRPr="00BD74C8">
        <w:rPr>
          <w:b/>
          <w:bCs/>
          <w:lang w:val="es-MX"/>
        </w:rPr>
        <w:t>VII. CHUẨN Y KẾT QUẢ BẦU CỬ</w:t>
      </w:r>
    </w:p>
    <w:p w:rsidR="00FF36B8" w:rsidRPr="00ED0BAD" w:rsidRDefault="00FF36B8" w:rsidP="00FF36B8">
      <w:pPr>
        <w:spacing w:before="60"/>
        <w:ind w:firstLine="720"/>
        <w:jc w:val="both"/>
        <w:rPr>
          <w:sz w:val="28"/>
          <w:szCs w:val="28"/>
          <w:lang w:val="es-MX"/>
        </w:rPr>
      </w:pPr>
      <w:r w:rsidRPr="00ED0BAD">
        <w:rPr>
          <w:sz w:val="28"/>
          <w:szCs w:val="28"/>
          <w:lang w:val="es-MX"/>
        </w:rPr>
        <w:lastRenderedPageBreak/>
        <w:t xml:space="preserve">- Trong thời hạn 10 ngày sau Đại hội, Ban Thường trực Uỷ ban MTTQ Việt Nam khóa mới gửi báo cáo về Ban Thường trực Uỷ ban MTTQ Việt Nam cấp trên trực tiếp gồm: biên bản Đại hội, biên bản hội nghị Uỷ ban MTTQ </w:t>
      </w:r>
      <w:r w:rsidRPr="00ED0BAD">
        <w:rPr>
          <w:sz w:val="28"/>
          <w:szCs w:val="28"/>
          <w:lang w:val="es-MX"/>
        </w:rPr>
        <w:br/>
        <w:t>Việt Nam lần thứ nhất, công văn đề nghị công nhận các chức danh trong Ban Thường trực và sơ yếu lý lịch (theo mẫu 2C-TC/TW) của Chủ tịch, các Phó Chủ tịch và Uỷ viên Thường trực.</w:t>
      </w:r>
    </w:p>
    <w:p w:rsidR="00FF36B8" w:rsidRDefault="00FF36B8" w:rsidP="00FF36B8">
      <w:pPr>
        <w:spacing w:before="60"/>
        <w:ind w:firstLine="720"/>
        <w:jc w:val="both"/>
        <w:rPr>
          <w:b/>
          <w:bCs/>
          <w:sz w:val="28"/>
          <w:szCs w:val="28"/>
          <w:lang w:val="es-MX"/>
        </w:rPr>
      </w:pPr>
      <w:r w:rsidRPr="00ED0BAD">
        <w:rPr>
          <w:sz w:val="28"/>
          <w:szCs w:val="28"/>
          <w:lang w:val="es-MX"/>
        </w:rPr>
        <w:t xml:space="preserve">- Sau khi nhận được </w:t>
      </w:r>
      <w:r>
        <w:rPr>
          <w:sz w:val="28"/>
          <w:szCs w:val="28"/>
          <w:lang w:val="es-MX"/>
        </w:rPr>
        <w:t xml:space="preserve">các </w:t>
      </w:r>
      <w:r w:rsidRPr="00ED0BAD">
        <w:rPr>
          <w:sz w:val="28"/>
          <w:szCs w:val="28"/>
          <w:lang w:val="es-MX"/>
        </w:rPr>
        <w:t xml:space="preserve">báo cáo </w:t>
      </w:r>
      <w:r>
        <w:rPr>
          <w:sz w:val="28"/>
          <w:szCs w:val="28"/>
          <w:lang w:val="es-MX"/>
        </w:rPr>
        <w:t xml:space="preserve">nói trên </w:t>
      </w:r>
      <w:r w:rsidRPr="00ED0BAD">
        <w:rPr>
          <w:sz w:val="28"/>
          <w:szCs w:val="28"/>
          <w:lang w:val="es-MX"/>
        </w:rPr>
        <w:t xml:space="preserve">của Ban Thường trực Uỷ ban MTTQ Việt Nam cấp dưới </w:t>
      </w:r>
      <w:r>
        <w:rPr>
          <w:sz w:val="28"/>
          <w:szCs w:val="28"/>
          <w:lang w:val="es-MX"/>
        </w:rPr>
        <w:t xml:space="preserve">thì </w:t>
      </w:r>
      <w:r w:rsidRPr="00ED0BAD">
        <w:rPr>
          <w:sz w:val="28"/>
          <w:szCs w:val="28"/>
          <w:lang w:val="es-MX"/>
        </w:rPr>
        <w:t>Ban Thường trực Uỷ ban MTTQ</w:t>
      </w:r>
      <w:r>
        <w:rPr>
          <w:sz w:val="28"/>
          <w:szCs w:val="28"/>
          <w:lang w:val="es-MX"/>
        </w:rPr>
        <w:t xml:space="preserve"> </w:t>
      </w:r>
      <w:r w:rsidRPr="00ED0BAD">
        <w:rPr>
          <w:sz w:val="28"/>
          <w:szCs w:val="28"/>
          <w:lang w:val="es-MX"/>
        </w:rPr>
        <w:t>Việt Nam cấp trên trực tiếp chuẩn y các chức danh của Ban Thường trực Uỷ ban MTTQ Việt Nam cấp dưới theo quy định của Điều lệ MTTQ Việt Nam.</w:t>
      </w:r>
      <w:r w:rsidRPr="00ED0BAD">
        <w:rPr>
          <w:b/>
          <w:bCs/>
          <w:sz w:val="28"/>
          <w:szCs w:val="28"/>
          <w:lang w:val="es-MX"/>
        </w:rPr>
        <w:t> </w:t>
      </w:r>
    </w:p>
    <w:p w:rsidR="00FF36B8" w:rsidRPr="008721E0" w:rsidRDefault="00FF36B8" w:rsidP="00FF36B8">
      <w:pPr>
        <w:spacing w:before="40"/>
        <w:ind w:firstLine="720"/>
        <w:jc w:val="both"/>
        <w:rPr>
          <w:lang w:val="es-MX"/>
        </w:rPr>
      </w:pPr>
      <w:r w:rsidRPr="008721E0">
        <w:rPr>
          <w:b/>
          <w:bCs/>
          <w:lang w:val="es-MX"/>
        </w:rPr>
        <w:t>VIII. TỔ CHỨC THỰC HIỆN</w:t>
      </w:r>
    </w:p>
    <w:p w:rsidR="00FF36B8" w:rsidRDefault="00FF36B8" w:rsidP="00FF36B8">
      <w:pPr>
        <w:spacing w:before="40"/>
        <w:ind w:firstLine="720"/>
        <w:jc w:val="both"/>
        <w:rPr>
          <w:sz w:val="28"/>
          <w:szCs w:val="28"/>
          <w:lang w:val="es-MX"/>
        </w:rPr>
      </w:pPr>
      <w:r w:rsidRPr="00ED0BAD">
        <w:rPr>
          <w:sz w:val="28"/>
          <w:szCs w:val="28"/>
          <w:lang w:val="es-MX"/>
        </w:rPr>
        <w:t xml:space="preserve">- Ban Thường trực Uỷ ban MTTQ Việt Nam các cấp tham mưu để Ban Thường vụ cấp uỷ cùng cấp có văn bản lãnh đạo Đại hội; xây dựng kế hoạch tổ chức Đại hội, chuẩn bị nội dung của Đại hội và công tác nhân sự Uỷ viên Uỷ ban, </w:t>
      </w:r>
      <w:r w:rsidRPr="00E74631">
        <w:rPr>
          <w:sz w:val="28"/>
          <w:szCs w:val="28"/>
          <w:lang w:val="es-MX"/>
        </w:rPr>
        <w:t>Ủy</w:t>
      </w:r>
      <w:r>
        <w:rPr>
          <w:sz w:val="28"/>
          <w:szCs w:val="28"/>
          <w:lang w:val="es-MX"/>
        </w:rPr>
        <w:t xml:space="preserve"> vi</w:t>
      </w:r>
      <w:r w:rsidRPr="00E74631">
        <w:rPr>
          <w:sz w:val="28"/>
          <w:szCs w:val="28"/>
          <w:lang w:val="es-MX"/>
        </w:rPr>
        <w:t>ê</w:t>
      </w:r>
      <w:r>
        <w:rPr>
          <w:sz w:val="28"/>
          <w:szCs w:val="28"/>
          <w:lang w:val="es-MX"/>
        </w:rPr>
        <w:t xml:space="preserve">n </w:t>
      </w:r>
      <w:r w:rsidRPr="00ED0BAD">
        <w:rPr>
          <w:sz w:val="28"/>
          <w:szCs w:val="28"/>
          <w:lang w:val="es-MX"/>
        </w:rPr>
        <w:t xml:space="preserve">Ban Thường trực Ủy ban MTTQ Việt Nam nhiệm kỳ mới của cấp mình </w:t>
      </w:r>
      <w:r>
        <w:rPr>
          <w:sz w:val="28"/>
          <w:szCs w:val="28"/>
          <w:lang w:val="es-MX"/>
        </w:rPr>
        <w:t>theo tinh thầ</w:t>
      </w:r>
      <w:r w:rsidRPr="00ED0BAD">
        <w:rPr>
          <w:sz w:val="28"/>
          <w:szCs w:val="28"/>
          <w:lang w:val="es-MX"/>
        </w:rPr>
        <w:t>n Chỉ thị số 17- CT/TW ngày 04/01/2018 của Ban Bí thư Trung ương Đảng</w:t>
      </w:r>
      <w:r>
        <w:rPr>
          <w:sz w:val="28"/>
          <w:szCs w:val="28"/>
          <w:lang w:val="es-MX"/>
        </w:rPr>
        <w:t xml:space="preserve">, </w:t>
      </w:r>
      <w:r w:rsidRPr="0077541F">
        <w:rPr>
          <w:spacing w:val="-2"/>
          <w:sz w:val="28"/>
          <w:szCs w:val="28"/>
          <w:lang w:val="vi-VN"/>
        </w:rPr>
        <w:t>Chỉ thị số 27- CT/TU ngày 12</w:t>
      </w:r>
      <w:r w:rsidRPr="0077541F">
        <w:rPr>
          <w:spacing w:val="-2"/>
          <w:sz w:val="28"/>
          <w:szCs w:val="28"/>
          <w:lang w:val="es-MX"/>
        </w:rPr>
        <w:t xml:space="preserve">/02/2018 </w:t>
      </w:r>
      <w:r w:rsidRPr="0077541F">
        <w:rPr>
          <w:spacing w:val="-2"/>
          <w:sz w:val="28"/>
          <w:szCs w:val="28"/>
          <w:lang w:val="vi-VN"/>
        </w:rPr>
        <w:t>của Ban Thường vụ Tỉnh ủy</w:t>
      </w:r>
      <w:r>
        <w:rPr>
          <w:spacing w:val="-2"/>
          <w:sz w:val="28"/>
          <w:szCs w:val="28"/>
        </w:rPr>
        <w:t xml:space="preserve">, </w:t>
      </w:r>
      <w:r w:rsidRPr="00A6322A">
        <w:rPr>
          <w:sz w:val="28"/>
          <w:szCs w:val="28"/>
          <w:lang w:val="es-MX"/>
        </w:rPr>
        <w:t>các văn bản lãnh đạo Đại hội MTTQ của các cấp ủy Đảng và Hướng dẫn</w:t>
      </w:r>
      <w:r>
        <w:rPr>
          <w:sz w:val="28"/>
          <w:szCs w:val="28"/>
          <w:lang w:val="es-MX"/>
        </w:rPr>
        <w:t xml:space="preserve"> số 05/HD-MT ngày 13/3/2018 của</w:t>
      </w:r>
      <w:r w:rsidRPr="00A6322A">
        <w:rPr>
          <w:sz w:val="28"/>
          <w:szCs w:val="28"/>
          <w:lang w:val="es-MX"/>
        </w:rPr>
        <w:t xml:space="preserve"> Ban Thường trực Uỷ ban MTTQ tỉnh</w:t>
      </w:r>
      <w:r>
        <w:rPr>
          <w:sz w:val="28"/>
          <w:szCs w:val="28"/>
          <w:lang w:val="es-MX"/>
        </w:rPr>
        <w:t xml:space="preserve"> về tổ chức Đại hội MTTQ các cấp hướng tới Đại hội đại biểu MTTQ tỉnh lần thứ XIV, nhiệm kỳ 2019 - 2024; đ</w:t>
      </w:r>
      <w:r w:rsidRPr="008234DB">
        <w:rPr>
          <w:sz w:val="28"/>
          <w:szCs w:val="28"/>
          <w:lang w:val="es-MX"/>
        </w:rPr>
        <w:t>ồng</w:t>
      </w:r>
      <w:r>
        <w:rPr>
          <w:sz w:val="28"/>
          <w:szCs w:val="28"/>
          <w:lang w:val="es-MX"/>
        </w:rPr>
        <w:t xml:space="preserve"> th</w:t>
      </w:r>
      <w:r w:rsidRPr="008234DB">
        <w:rPr>
          <w:sz w:val="28"/>
          <w:szCs w:val="28"/>
          <w:lang w:val="es-MX"/>
        </w:rPr>
        <w:t>ời</w:t>
      </w:r>
      <w:r>
        <w:rPr>
          <w:sz w:val="28"/>
          <w:szCs w:val="28"/>
          <w:lang w:val="es-MX"/>
        </w:rPr>
        <w:t xml:space="preserve"> p</w:t>
      </w:r>
      <w:r w:rsidRPr="00A6322A">
        <w:rPr>
          <w:sz w:val="28"/>
          <w:szCs w:val="28"/>
          <w:lang w:val="es-MX"/>
        </w:rPr>
        <w:t>hân công các đồng chí trong Ban Thường trực theo dõi, hướng dẫn, kiểm tra việc tổ chức Đại hội MTTQ của cấp dưới trực tiếp.</w:t>
      </w:r>
    </w:p>
    <w:p w:rsidR="00FF36B8" w:rsidRPr="00044A1E" w:rsidRDefault="00FF36B8" w:rsidP="00FF36B8">
      <w:pPr>
        <w:spacing w:before="40"/>
        <w:ind w:firstLine="720"/>
        <w:jc w:val="both"/>
        <w:rPr>
          <w:sz w:val="28"/>
          <w:szCs w:val="28"/>
          <w:lang w:val="es-MX"/>
        </w:rPr>
      </w:pPr>
      <w:r w:rsidRPr="00044A1E">
        <w:rPr>
          <w:sz w:val="28"/>
          <w:szCs w:val="28"/>
          <w:lang w:val="es-MX"/>
        </w:rPr>
        <w:t>- Ban Thường trực Uỷ ban MTTQ các cấp phối hợp với các tổ chức thành viên, các ban, ngành, các cơ quan, đơn vị tổ chức các hoạt động tuyên truyền trước, trong và sau Đại hội; phát động phong trào thi đua chào mừng Đại hội MTTQ các cấp tiến tới Đại hội đại biểu</w:t>
      </w:r>
      <w:r>
        <w:rPr>
          <w:sz w:val="28"/>
          <w:szCs w:val="28"/>
          <w:lang w:val="es-MX"/>
        </w:rPr>
        <w:t xml:space="preserve"> MTTQ tỉnh lần thứ XIV</w:t>
      </w:r>
      <w:r w:rsidRPr="00044A1E">
        <w:rPr>
          <w:sz w:val="28"/>
          <w:szCs w:val="28"/>
          <w:lang w:val="es-MX"/>
        </w:rPr>
        <w:t xml:space="preserve"> và Đại hội đại biểu toàn quốc</w:t>
      </w:r>
      <w:r>
        <w:rPr>
          <w:sz w:val="28"/>
          <w:szCs w:val="28"/>
          <w:lang w:val="es-MX"/>
        </w:rPr>
        <w:t xml:space="preserve"> MTTQ Việt Nam lần thứ IX (</w:t>
      </w:r>
      <w:r w:rsidRPr="00044A1E">
        <w:rPr>
          <w:sz w:val="28"/>
          <w:szCs w:val="28"/>
          <w:lang w:val="es-MX"/>
        </w:rPr>
        <w:t xml:space="preserve">có hướng dẫn </w:t>
      </w:r>
      <w:r>
        <w:rPr>
          <w:sz w:val="28"/>
          <w:szCs w:val="28"/>
          <w:lang w:val="es-MX"/>
        </w:rPr>
        <w:t xml:space="preserve">công tác tuyên truyền </w:t>
      </w:r>
      <w:r w:rsidRPr="00044A1E">
        <w:rPr>
          <w:sz w:val="28"/>
          <w:szCs w:val="28"/>
          <w:lang w:val="es-MX"/>
        </w:rPr>
        <w:t>riêng).</w:t>
      </w:r>
    </w:p>
    <w:p w:rsidR="00FF36B8" w:rsidRDefault="00FF36B8" w:rsidP="00FF36B8">
      <w:pPr>
        <w:spacing w:before="40"/>
        <w:ind w:firstLine="720"/>
        <w:jc w:val="both"/>
        <w:rPr>
          <w:sz w:val="28"/>
          <w:szCs w:val="28"/>
          <w:lang w:val="es-MX"/>
        </w:rPr>
      </w:pPr>
      <w:r>
        <w:rPr>
          <w:sz w:val="28"/>
          <w:szCs w:val="28"/>
          <w:lang w:val="es-MX"/>
        </w:rPr>
        <w:t> </w:t>
      </w:r>
      <w:r w:rsidRPr="00AA7922">
        <w:rPr>
          <w:sz w:val="28"/>
          <w:szCs w:val="28"/>
          <w:lang w:val="es-MX"/>
        </w:rPr>
        <w:t xml:space="preserve">Căn cứ vào Hướng dẫn này, đề nghị Ban Thường trực Uỷ ban MTTQ các cấp tiến hành chuẩn bị tổ chức Đại hội cấp mình, đảm bảo nguyên tắc thảo luận thống nhất trong tập thể, báo cáo cấp ủy Đảng cùng cấp trước khi báo cáo Ban Thường trực Ủy ban MTTQ cấp trên trực tiếp. Đề nghị Ban Thường trực Ủy ban MTTQ các huyện, thành phố, thị xã thường xuyên duy trì chế độ thông tin, báo cáo tình hình, tiến độ, kết quả Đại hội </w:t>
      </w:r>
      <w:r>
        <w:rPr>
          <w:sz w:val="28"/>
          <w:szCs w:val="28"/>
          <w:lang w:val="es-MX"/>
        </w:rPr>
        <w:t>M</w:t>
      </w:r>
      <w:r w:rsidRPr="00767C6E">
        <w:rPr>
          <w:sz w:val="28"/>
          <w:szCs w:val="28"/>
          <w:lang w:val="es-MX"/>
        </w:rPr>
        <w:t>ặt</w:t>
      </w:r>
      <w:r>
        <w:rPr>
          <w:sz w:val="28"/>
          <w:szCs w:val="28"/>
          <w:lang w:val="es-MX"/>
        </w:rPr>
        <w:t xml:space="preserve"> tr</w:t>
      </w:r>
      <w:r w:rsidRPr="00767C6E">
        <w:rPr>
          <w:sz w:val="28"/>
          <w:szCs w:val="28"/>
          <w:lang w:val="es-MX"/>
        </w:rPr>
        <w:t>ận</w:t>
      </w:r>
      <w:r>
        <w:rPr>
          <w:sz w:val="28"/>
          <w:szCs w:val="28"/>
          <w:lang w:val="es-MX"/>
        </w:rPr>
        <w:t xml:space="preserve"> T</w:t>
      </w:r>
      <w:r w:rsidRPr="00767C6E">
        <w:rPr>
          <w:sz w:val="28"/>
          <w:szCs w:val="28"/>
          <w:lang w:val="es-MX"/>
        </w:rPr>
        <w:t>ổ</w:t>
      </w:r>
      <w:r>
        <w:rPr>
          <w:sz w:val="28"/>
          <w:szCs w:val="28"/>
          <w:lang w:val="es-MX"/>
        </w:rPr>
        <w:t xml:space="preserve"> qu</w:t>
      </w:r>
      <w:r w:rsidRPr="00767C6E">
        <w:rPr>
          <w:sz w:val="28"/>
          <w:szCs w:val="28"/>
          <w:lang w:val="es-MX"/>
        </w:rPr>
        <w:t>ốc</w:t>
      </w:r>
      <w:r w:rsidRPr="00AA7922">
        <w:rPr>
          <w:sz w:val="28"/>
          <w:szCs w:val="28"/>
          <w:lang w:val="es-MX"/>
        </w:rPr>
        <w:t xml:space="preserve"> các cấp về Ban Thường trực Uỷ ban </w:t>
      </w:r>
      <w:r>
        <w:rPr>
          <w:sz w:val="28"/>
          <w:szCs w:val="28"/>
          <w:lang w:val="es-MX"/>
        </w:rPr>
        <w:t>M</w:t>
      </w:r>
      <w:r w:rsidRPr="00767C6E">
        <w:rPr>
          <w:sz w:val="28"/>
          <w:szCs w:val="28"/>
          <w:lang w:val="es-MX"/>
        </w:rPr>
        <w:t>ặt</w:t>
      </w:r>
      <w:r>
        <w:rPr>
          <w:sz w:val="28"/>
          <w:szCs w:val="28"/>
          <w:lang w:val="es-MX"/>
        </w:rPr>
        <w:t xml:space="preserve"> tr</w:t>
      </w:r>
      <w:r w:rsidRPr="00767C6E">
        <w:rPr>
          <w:sz w:val="28"/>
          <w:szCs w:val="28"/>
          <w:lang w:val="es-MX"/>
        </w:rPr>
        <w:t>ậ</w:t>
      </w:r>
      <w:r>
        <w:rPr>
          <w:sz w:val="28"/>
          <w:szCs w:val="28"/>
          <w:lang w:val="es-MX"/>
        </w:rPr>
        <w:t>n T</w:t>
      </w:r>
      <w:r w:rsidRPr="00767C6E">
        <w:rPr>
          <w:sz w:val="28"/>
          <w:szCs w:val="28"/>
          <w:lang w:val="es-MX"/>
        </w:rPr>
        <w:t>ổ</w:t>
      </w:r>
      <w:r>
        <w:rPr>
          <w:sz w:val="28"/>
          <w:szCs w:val="28"/>
          <w:lang w:val="es-MX"/>
        </w:rPr>
        <w:t xml:space="preserve"> qu</w:t>
      </w:r>
      <w:r w:rsidRPr="00767C6E">
        <w:rPr>
          <w:sz w:val="28"/>
          <w:szCs w:val="28"/>
          <w:lang w:val="es-MX"/>
        </w:rPr>
        <w:t>ốc</w:t>
      </w:r>
      <w:r w:rsidRPr="00AA7922">
        <w:rPr>
          <w:sz w:val="28"/>
          <w:szCs w:val="28"/>
          <w:lang w:val="es-MX"/>
        </w:rPr>
        <w:t xml:space="preserve"> tỉnh </w:t>
      </w:r>
      <w:r w:rsidRPr="00AA7922">
        <w:rPr>
          <w:spacing w:val="4"/>
          <w:sz w:val="28"/>
          <w:szCs w:val="28"/>
          <w:lang w:val="es-MX"/>
        </w:rPr>
        <w:t>(qua Văn phòng, điện thoại/fax: 0</w:t>
      </w:r>
      <w:r>
        <w:rPr>
          <w:spacing w:val="4"/>
          <w:sz w:val="28"/>
          <w:szCs w:val="28"/>
          <w:lang w:val="es-MX"/>
        </w:rPr>
        <w:t>239</w:t>
      </w:r>
      <w:r w:rsidRPr="00AA7922">
        <w:rPr>
          <w:spacing w:val="4"/>
          <w:sz w:val="28"/>
          <w:szCs w:val="28"/>
          <w:lang w:val="es-MX"/>
        </w:rPr>
        <w:t>3</w:t>
      </w:r>
      <w:r>
        <w:rPr>
          <w:spacing w:val="4"/>
          <w:sz w:val="28"/>
          <w:szCs w:val="28"/>
          <w:lang w:val="es-MX"/>
        </w:rPr>
        <w:t>.</w:t>
      </w:r>
      <w:r w:rsidRPr="00AA7922">
        <w:rPr>
          <w:spacing w:val="4"/>
          <w:sz w:val="28"/>
          <w:szCs w:val="28"/>
          <w:lang w:val="es-MX"/>
        </w:rPr>
        <w:t xml:space="preserve">856.648, Email: </w:t>
      </w:r>
      <w:hyperlink r:id="rId4" w:history="1">
        <w:r w:rsidRPr="00E26F6D">
          <w:rPr>
            <w:rStyle w:val="Hyperlink"/>
            <w:spacing w:val="4"/>
            <w:sz w:val="28"/>
            <w:szCs w:val="28"/>
            <w:lang w:val="es-MX"/>
          </w:rPr>
          <w:t>vanphong.mttqht@gmail.com</w:t>
        </w:r>
      </w:hyperlink>
      <w:r>
        <w:rPr>
          <w:spacing w:val="4"/>
          <w:sz w:val="28"/>
          <w:szCs w:val="28"/>
          <w:lang w:val="es-MX"/>
        </w:rPr>
        <w:t xml:space="preserve"> v</w:t>
      </w:r>
      <w:r w:rsidRPr="00767C6E">
        <w:rPr>
          <w:spacing w:val="4"/>
          <w:sz w:val="28"/>
          <w:szCs w:val="28"/>
          <w:lang w:val="es-MX"/>
        </w:rPr>
        <w:t>à</w:t>
      </w:r>
      <w:r>
        <w:rPr>
          <w:spacing w:val="4"/>
          <w:sz w:val="28"/>
          <w:szCs w:val="28"/>
          <w:lang w:val="es-MX"/>
        </w:rPr>
        <w:t xml:space="preserve"> Ban Phong tr</w:t>
      </w:r>
      <w:r w:rsidRPr="00767C6E">
        <w:rPr>
          <w:spacing w:val="4"/>
          <w:sz w:val="28"/>
          <w:szCs w:val="28"/>
          <w:lang w:val="es-MX"/>
        </w:rPr>
        <w:t>ào</w:t>
      </w:r>
      <w:r>
        <w:rPr>
          <w:spacing w:val="4"/>
          <w:sz w:val="28"/>
          <w:szCs w:val="28"/>
          <w:lang w:val="es-MX"/>
        </w:rPr>
        <w:t xml:space="preserve">: </w:t>
      </w:r>
      <w:hyperlink r:id="rId5" w:history="1">
        <w:r w:rsidRPr="00B37E04">
          <w:rPr>
            <w:rStyle w:val="Hyperlink"/>
            <w:spacing w:val="4"/>
            <w:sz w:val="28"/>
            <w:szCs w:val="28"/>
            <w:lang w:val="es-MX"/>
          </w:rPr>
          <w:t>phongtrao.mtht@gmail.com</w:t>
        </w:r>
      </w:hyperlink>
      <w:r w:rsidRPr="00AA7922">
        <w:rPr>
          <w:spacing w:val="4"/>
          <w:sz w:val="28"/>
          <w:szCs w:val="28"/>
          <w:lang w:val="es-MX"/>
        </w:rPr>
        <w:t>)</w:t>
      </w:r>
      <w:r>
        <w:rPr>
          <w:spacing w:val="4"/>
          <w:sz w:val="28"/>
          <w:szCs w:val="28"/>
          <w:lang w:val="es-MX"/>
        </w:rPr>
        <w:t xml:space="preserve">. </w:t>
      </w:r>
      <w:r>
        <w:rPr>
          <w:sz w:val="28"/>
          <w:szCs w:val="28"/>
          <w:lang w:val="es-MX"/>
        </w:rPr>
        <w:t>Trong qu</w:t>
      </w:r>
      <w:r w:rsidRPr="00963175">
        <w:rPr>
          <w:sz w:val="28"/>
          <w:szCs w:val="28"/>
          <w:lang w:val="es-MX"/>
        </w:rPr>
        <w:t>á</w:t>
      </w:r>
      <w:r>
        <w:rPr>
          <w:sz w:val="28"/>
          <w:szCs w:val="28"/>
          <w:lang w:val="es-MX"/>
        </w:rPr>
        <w:t xml:space="preserve"> t</w:t>
      </w:r>
      <w:r w:rsidRPr="005C2BC6">
        <w:rPr>
          <w:sz w:val="28"/>
          <w:szCs w:val="28"/>
          <w:lang w:val="es-MX"/>
        </w:rPr>
        <w:t>ình</w:t>
      </w:r>
      <w:r>
        <w:rPr>
          <w:sz w:val="28"/>
          <w:szCs w:val="28"/>
          <w:lang w:val="es-MX"/>
        </w:rPr>
        <w:t xml:space="preserve"> th</w:t>
      </w:r>
      <w:r w:rsidRPr="005C2BC6">
        <w:rPr>
          <w:sz w:val="28"/>
          <w:szCs w:val="28"/>
          <w:lang w:val="es-MX"/>
        </w:rPr>
        <w:t>ực</w:t>
      </w:r>
      <w:r>
        <w:rPr>
          <w:sz w:val="28"/>
          <w:szCs w:val="28"/>
          <w:lang w:val="es-MX"/>
        </w:rPr>
        <w:t xml:space="preserve"> hi</w:t>
      </w:r>
      <w:r w:rsidRPr="005C2BC6">
        <w:rPr>
          <w:sz w:val="28"/>
          <w:szCs w:val="28"/>
          <w:lang w:val="es-MX"/>
        </w:rPr>
        <w:t>ện</w:t>
      </w:r>
      <w:r>
        <w:rPr>
          <w:sz w:val="28"/>
          <w:szCs w:val="28"/>
          <w:lang w:val="es-MX"/>
        </w:rPr>
        <w:t xml:space="preserve"> n</w:t>
      </w:r>
      <w:r w:rsidRPr="005C2BC6">
        <w:rPr>
          <w:sz w:val="28"/>
          <w:szCs w:val="28"/>
          <w:lang w:val="es-MX"/>
        </w:rPr>
        <w:t>ếu</w:t>
      </w:r>
      <w:r>
        <w:rPr>
          <w:sz w:val="28"/>
          <w:szCs w:val="28"/>
          <w:lang w:val="es-MX"/>
        </w:rPr>
        <w:t xml:space="preserve"> c</w:t>
      </w:r>
      <w:r w:rsidRPr="005C2BC6">
        <w:rPr>
          <w:sz w:val="28"/>
          <w:szCs w:val="28"/>
          <w:lang w:val="es-MX"/>
        </w:rPr>
        <w:t>ó</w:t>
      </w:r>
      <w:r>
        <w:rPr>
          <w:sz w:val="28"/>
          <w:szCs w:val="28"/>
          <w:lang w:val="es-MX"/>
        </w:rPr>
        <w:t xml:space="preserve"> g</w:t>
      </w:r>
      <w:r w:rsidRPr="005C2BC6">
        <w:rPr>
          <w:sz w:val="28"/>
          <w:szCs w:val="28"/>
          <w:lang w:val="es-MX"/>
        </w:rPr>
        <w:t>ì</w:t>
      </w:r>
      <w:r>
        <w:rPr>
          <w:sz w:val="28"/>
          <w:szCs w:val="28"/>
          <w:lang w:val="es-MX"/>
        </w:rPr>
        <w:t xml:space="preserve"> vư</w:t>
      </w:r>
      <w:r w:rsidRPr="005C2BC6">
        <w:rPr>
          <w:sz w:val="28"/>
          <w:szCs w:val="28"/>
          <w:lang w:val="es-MX"/>
        </w:rPr>
        <w:t>ớng</w:t>
      </w:r>
      <w:r>
        <w:rPr>
          <w:sz w:val="28"/>
          <w:szCs w:val="28"/>
          <w:lang w:val="es-MX"/>
        </w:rPr>
        <w:t xml:space="preserve"> m</w:t>
      </w:r>
      <w:r w:rsidRPr="005C2BC6">
        <w:rPr>
          <w:sz w:val="28"/>
          <w:szCs w:val="28"/>
          <w:lang w:val="es-MX"/>
        </w:rPr>
        <w:t>ắc</w:t>
      </w:r>
      <w:r>
        <w:rPr>
          <w:sz w:val="28"/>
          <w:szCs w:val="28"/>
          <w:lang w:val="es-MX"/>
        </w:rPr>
        <w:t xml:space="preserve"> th</w:t>
      </w:r>
      <w:r w:rsidRPr="005C2BC6">
        <w:rPr>
          <w:sz w:val="28"/>
          <w:szCs w:val="28"/>
          <w:lang w:val="es-MX"/>
        </w:rPr>
        <w:t>ì</w:t>
      </w:r>
      <w:r>
        <w:rPr>
          <w:sz w:val="28"/>
          <w:szCs w:val="28"/>
          <w:lang w:val="es-MX"/>
        </w:rPr>
        <w:t xml:space="preserve"> b</w:t>
      </w:r>
      <w:r w:rsidRPr="005C2BC6">
        <w:rPr>
          <w:sz w:val="28"/>
          <w:szCs w:val="28"/>
          <w:lang w:val="es-MX"/>
        </w:rPr>
        <w:t>áo</w:t>
      </w:r>
      <w:r>
        <w:rPr>
          <w:sz w:val="28"/>
          <w:szCs w:val="28"/>
          <w:lang w:val="es-MX"/>
        </w:rPr>
        <w:t xml:space="preserve"> c</w:t>
      </w:r>
      <w:r w:rsidRPr="005C2BC6">
        <w:rPr>
          <w:sz w:val="28"/>
          <w:szCs w:val="28"/>
          <w:lang w:val="es-MX"/>
        </w:rPr>
        <w:t>áo</w:t>
      </w:r>
      <w:r>
        <w:rPr>
          <w:sz w:val="28"/>
          <w:szCs w:val="28"/>
          <w:lang w:val="es-MX"/>
        </w:rPr>
        <w:t xml:space="preserve"> Ban Thư</w:t>
      </w:r>
      <w:r w:rsidRPr="005C2BC6">
        <w:rPr>
          <w:sz w:val="28"/>
          <w:szCs w:val="28"/>
          <w:lang w:val="es-MX"/>
        </w:rPr>
        <w:t>ờng</w:t>
      </w:r>
      <w:r>
        <w:rPr>
          <w:sz w:val="28"/>
          <w:szCs w:val="28"/>
          <w:lang w:val="es-MX"/>
        </w:rPr>
        <w:t xml:space="preserve"> tr</w:t>
      </w:r>
      <w:r w:rsidRPr="005C2BC6">
        <w:rPr>
          <w:sz w:val="28"/>
          <w:szCs w:val="28"/>
          <w:lang w:val="es-MX"/>
        </w:rPr>
        <w:t>ực</w:t>
      </w:r>
      <w:r>
        <w:rPr>
          <w:sz w:val="28"/>
          <w:szCs w:val="28"/>
          <w:lang w:val="es-MX"/>
        </w:rPr>
        <w:t xml:space="preserve"> </w:t>
      </w:r>
      <w:r w:rsidRPr="005C2BC6">
        <w:rPr>
          <w:sz w:val="28"/>
          <w:szCs w:val="28"/>
          <w:lang w:val="es-MX"/>
        </w:rPr>
        <w:t>Ủy</w:t>
      </w:r>
      <w:r>
        <w:rPr>
          <w:sz w:val="28"/>
          <w:szCs w:val="28"/>
          <w:lang w:val="es-MX"/>
        </w:rPr>
        <w:t xml:space="preserve"> ban MTTQ t</w:t>
      </w:r>
      <w:r w:rsidRPr="005C2BC6">
        <w:rPr>
          <w:sz w:val="28"/>
          <w:szCs w:val="28"/>
          <w:lang w:val="es-MX"/>
        </w:rPr>
        <w:t>ỉnh</w:t>
      </w:r>
      <w:r>
        <w:rPr>
          <w:sz w:val="28"/>
          <w:szCs w:val="28"/>
          <w:lang w:val="es-MX"/>
        </w:rPr>
        <w:t xml:space="preserve"> đ</w:t>
      </w:r>
      <w:r w:rsidRPr="005C2BC6">
        <w:rPr>
          <w:sz w:val="28"/>
          <w:szCs w:val="28"/>
          <w:lang w:val="es-MX"/>
        </w:rPr>
        <w:t>ể</w:t>
      </w:r>
      <w:r>
        <w:rPr>
          <w:sz w:val="28"/>
          <w:szCs w:val="28"/>
          <w:lang w:val="es-MX"/>
        </w:rPr>
        <w:t xml:space="preserve"> c</w:t>
      </w:r>
      <w:r w:rsidRPr="005C2BC6">
        <w:rPr>
          <w:sz w:val="28"/>
          <w:szCs w:val="28"/>
          <w:lang w:val="es-MX"/>
        </w:rPr>
        <w:t>ó</w:t>
      </w:r>
      <w:r>
        <w:rPr>
          <w:sz w:val="28"/>
          <w:szCs w:val="28"/>
          <w:lang w:val="es-MX"/>
        </w:rPr>
        <w:t xml:space="preserve"> hư</w:t>
      </w:r>
      <w:r w:rsidRPr="005C2BC6">
        <w:rPr>
          <w:sz w:val="28"/>
          <w:szCs w:val="28"/>
          <w:lang w:val="es-MX"/>
        </w:rPr>
        <w:t>ớng</w:t>
      </w:r>
      <w:r>
        <w:rPr>
          <w:sz w:val="28"/>
          <w:szCs w:val="28"/>
          <w:lang w:val="es-MX"/>
        </w:rPr>
        <w:t xml:space="preserve"> d</w:t>
      </w:r>
      <w:r w:rsidRPr="005C2BC6">
        <w:rPr>
          <w:sz w:val="28"/>
          <w:szCs w:val="28"/>
          <w:lang w:val="es-MX"/>
        </w:rPr>
        <w:t>ẫn</w:t>
      </w:r>
      <w:r>
        <w:rPr>
          <w:sz w:val="28"/>
          <w:szCs w:val="28"/>
          <w:lang w:val="es-MX"/>
        </w:rPr>
        <w:t xml:space="preserve"> th</w:t>
      </w:r>
      <w:r w:rsidRPr="005C2BC6">
        <w:rPr>
          <w:sz w:val="28"/>
          <w:szCs w:val="28"/>
          <w:lang w:val="es-MX"/>
        </w:rPr>
        <w:t>ực</w:t>
      </w:r>
      <w:r>
        <w:rPr>
          <w:sz w:val="28"/>
          <w:szCs w:val="28"/>
          <w:lang w:val="es-MX"/>
        </w:rPr>
        <w:t xml:space="preserve"> hi</w:t>
      </w:r>
      <w:r w:rsidRPr="005C2BC6">
        <w:rPr>
          <w:sz w:val="28"/>
          <w:szCs w:val="28"/>
          <w:lang w:val="es-MX"/>
        </w:rPr>
        <w:t>ện</w:t>
      </w:r>
      <w:r>
        <w:rPr>
          <w:sz w:val="28"/>
          <w:szCs w:val="28"/>
          <w:lang w:val="es-MX"/>
        </w:rPr>
        <w:t>.</w:t>
      </w:r>
    </w:p>
    <w:p w:rsidR="00FF36B8" w:rsidRPr="00D20162" w:rsidRDefault="00FF36B8" w:rsidP="00FF36B8">
      <w:pPr>
        <w:spacing w:before="40"/>
        <w:ind w:firstLine="720"/>
        <w:jc w:val="both"/>
        <w:rPr>
          <w:spacing w:val="4"/>
          <w:sz w:val="12"/>
          <w:szCs w:val="28"/>
          <w:lang w:val="es-MX"/>
        </w:rPr>
      </w:pPr>
    </w:p>
    <w:tbl>
      <w:tblPr>
        <w:tblW w:w="9462" w:type="dxa"/>
        <w:tblInd w:w="108" w:type="dxa"/>
        <w:tblLook w:val="00A0"/>
      </w:tblPr>
      <w:tblGrid>
        <w:gridCol w:w="4962"/>
        <w:gridCol w:w="4500"/>
      </w:tblGrid>
      <w:tr w:rsidR="00FF36B8" w:rsidRPr="001200F3" w:rsidTr="00483DEE">
        <w:tc>
          <w:tcPr>
            <w:tcW w:w="4962" w:type="dxa"/>
          </w:tcPr>
          <w:p w:rsidR="00FF36B8" w:rsidRPr="00AA7922" w:rsidRDefault="00FF36B8" w:rsidP="00483DEE">
            <w:pPr>
              <w:rPr>
                <w:b/>
                <w:bCs/>
                <w:i/>
                <w:iCs/>
                <w:lang w:val="es-MX"/>
              </w:rPr>
            </w:pPr>
          </w:p>
          <w:p w:rsidR="00FF36B8" w:rsidRDefault="00FF36B8" w:rsidP="00483DEE">
            <w:pPr>
              <w:rPr>
                <w:b/>
                <w:bCs/>
                <w:sz w:val="20"/>
                <w:szCs w:val="20"/>
                <w:lang w:val="es-MX"/>
              </w:rPr>
            </w:pPr>
            <w:r w:rsidRPr="008905F8">
              <w:rPr>
                <w:b/>
                <w:bCs/>
                <w:u w:val="single"/>
                <w:lang w:val="es-MX"/>
              </w:rPr>
              <w:t>Nơi nhận</w:t>
            </w:r>
            <w:r w:rsidRPr="00AA7922">
              <w:rPr>
                <w:b/>
                <w:bCs/>
                <w:sz w:val="20"/>
                <w:szCs w:val="20"/>
                <w:lang w:val="es-MX"/>
              </w:rPr>
              <w:t>:</w:t>
            </w:r>
          </w:p>
          <w:p w:rsidR="00FF36B8" w:rsidRPr="008905F8" w:rsidRDefault="00FF36B8" w:rsidP="00483DEE">
            <w:pPr>
              <w:rPr>
                <w:i/>
                <w:iCs/>
                <w:sz w:val="8"/>
                <w:szCs w:val="20"/>
                <w:lang w:val="es-MX"/>
              </w:rPr>
            </w:pPr>
          </w:p>
          <w:tbl>
            <w:tblPr>
              <w:tblW w:w="0" w:type="auto"/>
              <w:tblBorders>
                <w:insideH w:val="single" w:sz="4" w:space="0" w:color="000000"/>
                <w:insideV w:val="single" w:sz="4" w:space="0" w:color="000000"/>
              </w:tblBorders>
              <w:tblLook w:val="04A0"/>
            </w:tblPr>
            <w:tblGrid>
              <w:gridCol w:w="2961"/>
              <w:gridCol w:w="1785"/>
            </w:tblGrid>
            <w:tr w:rsidR="00FF36B8" w:rsidRPr="00E502B1" w:rsidTr="00483DEE">
              <w:tc>
                <w:tcPr>
                  <w:tcW w:w="3148" w:type="dxa"/>
                </w:tcPr>
                <w:p w:rsidR="00FF36B8" w:rsidRPr="00E502B1" w:rsidRDefault="00FF36B8" w:rsidP="00483DEE">
                  <w:pPr>
                    <w:rPr>
                      <w:sz w:val="22"/>
                      <w:szCs w:val="22"/>
                      <w:lang w:val="es-MX"/>
                    </w:rPr>
                  </w:pPr>
                  <w:r w:rsidRPr="00E502B1">
                    <w:rPr>
                      <w:sz w:val="22"/>
                      <w:szCs w:val="22"/>
                      <w:lang w:val="es-MX"/>
                    </w:rPr>
                    <w:t xml:space="preserve">- </w:t>
                  </w:r>
                  <w:r>
                    <w:rPr>
                      <w:sz w:val="22"/>
                      <w:szCs w:val="22"/>
                      <w:lang w:val="es-MX"/>
                    </w:rPr>
                    <w:t xml:space="preserve">Ban Thường trực </w:t>
                  </w:r>
                  <w:r w:rsidRPr="00E502B1">
                    <w:rPr>
                      <w:sz w:val="22"/>
                      <w:szCs w:val="22"/>
                      <w:lang w:val="es-MX"/>
                    </w:rPr>
                    <w:t>Ủy ban TW</w:t>
                  </w:r>
                  <w:r>
                    <w:rPr>
                      <w:sz w:val="22"/>
                      <w:szCs w:val="22"/>
                      <w:lang w:val="es-MX"/>
                    </w:rPr>
                    <w:t xml:space="preserve">  </w:t>
                  </w:r>
                  <w:r w:rsidRPr="00E502B1">
                    <w:rPr>
                      <w:sz w:val="22"/>
                      <w:szCs w:val="22"/>
                      <w:lang w:val="es-MX"/>
                    </w:rPr>
                    <w:t xml:space="preserve">MTTQ Việt Nam; </w:t>
                  </w:r>
                </w:p>
                <w:p w:rsidR="00FF36B8" w:rsidRPr="00E502B1" w:rsidRDefault="00FF36B8" w:rsidP="00483DEE">
                  <w:pPr>
                    <w:rPr>
                      <w:sz w:val="22"/>
                      <w:szCs w:val="22"/>
                      <w:lang w:val="es-MX"/>
                    </w:rPr>
                  </w:pPr>
                  <w:r w:rsidRPr="00E502B1">
                    <w:rPr>
                      <w:sz w:val="22"/>
                      <w:szCs w:val="22"/>
                      <w:lang w:val="es-MX"/>
                    </w:rPr>
                    <w:t>- Ban Thường vụ Tỉnh ủy;</w:t>
                  </w:r>
                </w:p>
              </w:tc>
              <w:tc>
                <w:tcPr>
                  <w:tcW w:w="1898" w:type="dxa"/>
                  <w:vAlign w:val="center"/>
                </w:tcPr>
                <w:p w:rsidR="00FF36B8" w:rsidRPr="00E502B1" w:rsidRDefault="00FF36B8" w:rsidP="00483DEE">
                  <w:pPr>
                    <w:rPr>
                      <w:sz w:val="22"/>
                      <w:szCs w:val="22"/>
                      <w:lang w:val="es-MX"/>
                    </w:rPr>
                  </w:pPr>
                  <w:r w:rsidRPr="00E502B1">
                    <w:rPr>
                      <w:i/>
                      <w:sz w:val="22"/>
                      <w:szCs w:val="22"/>
                      <w:lang w:val="es-MX"/>
                    </w:rPr>
                    <w:t>để báo cáo</w:t>
                  </w:r>
                </w:p>
              </w:tc>
            </w:tr>
          </w:tbl>
          <w:p w:rsidR="00FF36B8" w:rsidRPr="00244C96" w:rsidRDefault="00FF36B8" w:rsidP="00483DEE">
            <w:pPr>
              <w:rPr>
                <w:i/>
                <w:iCs/>
                <w:sz w:val="22"/>
                <w:szCs w:val="22"/>
                <w:lang w:val="es-MX"/>
              </w:rPr>
            </w:pPr>
            <w:r>
              <w:rPr>
                <w:sz w:val="22"/>
                <w:szCs w:val="22"/>
                <w:lang w:val="es-MX"/>
              </w:rPr>
              <w:t xml:space="preserve">  - Thư</w:t>
            </w:r>
            <w:r w:rsidRPr="00736004">
              <w:rPr>
                <w:sz w:val="22"/>
                <w:szCs w:val="22"/>
                <w:lang w:val="es-MX"/>
              </w:rPr>
              <w:t>ờng</w:t>
            </w:r>
            <w:r>
              <w:rPr>
                <w:sz w:val="22"/>
                <w:szCs w:val="22"/>
                <w:lang w:val="es-MX"/>
              </w:rPr>
              <w:t xml:space="preserve"> tr</w:t>
            </w:r>
            <w:r w:rsidRPr="00736004">
              <w:rPr>
                <w:sz w:val="22"/>
                <w:szCs w:val="22"/>
                <w:lang w:val="es-MX"/>
              </w:rPr>
              <w:t>ực</w:t>
            </w:r>
            <w:r>
              <w:rPr>
                <w:sz w:val="22"/>
                <w:szCs w:val="22"/>
                <w:lang w:val="es-MX"/>
              </w:rPr>
              <w:t xml:space="preserve"> </w:t>
            </w:r>
            <w:r w:rsidRPr="00244C96">
              <w:rPr>
                <w:sz w:val="22"/>
                <w:szCs w:val="22"/>
                <w:lang w:val="es-MX"/>
              </w:rPr>
              <w:t xml:space="preserve">HĐND, </w:t>
            </w:r>
            <w:r>
              <w:rPr>
                <w:sz w:val="22"/>
                <w:szCs w:val="22"/>
                <w:lang w:val="es-MX"/>
              </w:rPr>
              <w:t>l</w:t>
            </w:r>
            <w:r w:rsidRPr="00736004">
              <w:rPr>
                <w:sz w:val="22"/>
                <w:szCs w:val="22"/>
                <w:lang w:val="es-MX"/>
              </w:rPr>
              <w:t>ãnh</w:t>
            </w:r>
            <w:r>
              <w:rPr>
                <w:sz w:val="22"/>
                <w:szCs w:val="22"/>
                <w:lang w:val="es-MX"/>
              </w:rPr>
              <w:t xml:space="preserve"> </w:t>
            </w:r>
            <w:r w:rsidRPr="00736004">
              <w:rPr>
                <w:sz w:val="22"/>
                <w:szCs w:val="22"/>
                <w:lang w:val="es-MX"/>
              </w:rPr>
              <w:t>đạo</w:t>
            </w:r>
            <w:r>
              <w:rPr>
                <w:sz w:val="22"/>
                <w:szCs w:val="22"/>
                <w:lang w:val="es-MX"/>
              </w:rPr>
              <w:t xml:space="preserve"> UBND t</w:t>
            </w:r>
            <w:r w:rsidRPr="00736004">
              <w:rPr>
                <w:sz w:val="22"/>
                <w:szCs w:val="22"/>
                <w:lang w:val="es-MX"/>
              </w:rPr>
              <w:t>ỉnh</w:t>
            </w:r>
            <w:r w:rsidRPr="00244C96">
              <w:rPr>
                <w:i/>
                <w:iCs/>
                <w:sz w:val="22"/>
                <w:szCs w:val="22"/>
                <w:lang w:val="es-MX"/>
              </w:rPr>
              <w:t>;</w:t>
            </w:r>
          </w:p>
          <w:p w:rsidR="00FF36B8" w:rsidRPr="00244C96" w:rsidRDefault="00FF36B8" w:rsidP="00483DEE">
            <w:pPr>
              <w:rPr>
                <w:sz w:val="22"/>
                <w:szCs w:val="22"/>
                <w:lang w:val="es-MX"/>
              </w:rPr>
            </w:pPr>
            <w:r>
              <w:rPr>
                <w:sz w:val="22"/>
                <w:szCs w:val="22"/>
                <w:lang w:val="es-MX"/>
              </w:rPr>
              <w:t xml:space="preserve">  </w:t>
            </w:r>
            <w:r w:rsidRPr="00244C96">
              <w:rPr>
                <w:sz w:val="22"/>
                <w:szCs w:val="22"/>
                <w:lang w:val="es-MX"/>
              </w:rPr>
              <w:t xml:space="preserve">- </w:t>
            </w:r>
            <w:r>
              <w:rPr>
                <w:sz w:val="22"/>
                <w:szCs w:val="22"/>
                <w:lang w:val="es-MX"/>
              </w:rPr>
              <w:t xml:space="preserve">Các ban xây dựng Đảng, Uỷ ban Kiểm tra, Văn phòng Tỉnh uỷ; </w:t>
            </w:r>
          </w:p>
          <w:p w:rsidR="00FF36B8" w:rsidRPr="00244C96" w:rsidRDefault="00FF36B8" w:rsidP="00483DEE">
            <w:pPr>
              <w:rPr>
                <w:i/>
                <w:iCs/>
                <w:sz w:val="22"/>
                <w:szCs w:val="22"/>
                <w:lang w:val="es-MX"/>
              </w:rPr>
            </w:pPr>
            <w:r>
              <w:rPr>
                <w:sz w:val="22"/>
                <w:szCs w:val="22"/>
                <w:lang w:val="es-MX"/>
              </w:rPr>
              <w:t xml:space="preserve">  - Ban Thường trực Uỷ ban</w:t>
            </w:r>
            <w:r w:rsidRPr="00244C96">
              <w:rPr>
                <w:sz w:val="22"/>
                <w:szCs w:val="22"/>
                <w:lang w:val="es-MX"/>
              </w:rPr>
              <w:t xml:space="preserve"> MTTQ tỉnh</w:t>
            </w:r>
            <w:r w:rsidRPr="00244C96">
              <w:rPr>
                <w:i/>
                <w:iCs/>
                <w:sz w:val="22"/>
                <w:szCs w:val="22"/>
                <w:lang w:val="es-MX"/>
              </w:rPr>
              <w:t>;</w:t>
            </w:r>
          </w:p>
          <w:p w:rsidR="00FF36B8" w:rsidRPr="00244C96" w:rsidRDefault="00FF36B8" w:rsidP="00483DEE">
            <w:pPr>
              <w:rPr>
                <w:spacing w:val="-4"/>
                <w:sz w:val="22"/>
                <w:szCs w:val="22"/>
                <w:lang w:val="es-MX"/>
              </w:rPr>
            </w:pPr>
            <w:r>
              <w:rPr>
                <w:spacing w:val="-4"/>
                <w:sz w:val="22"/>
                <w:szCs w:val="22"/>
                <w:lang w:val="es-MX"/>
              </w:rPr>
              <w:lastRenderedPageBreak/>
              <w:t xml:space="preserve">  </w:t>
            </w:r>
            <w:r w:rsidRPr="00244C96">
              <w:rPr>
                <w:spacing w:val="-4"/>
                <w:sz w:val="22"/>
                <w:szCs w:val="22"/>
                <w:lang w:val="es-MX"/>
              </w:rPr>
              <w:t>- Các tổ chức thành viên MTTQ tỉnh;</w:t>
            </w:r>
          </w:p>
          <w:p w:rsidR="00FF36B8" w:rsidRPr="00D975B9" w:rsidRDefault="00FF36B8" w:rsidP="00483DEE">
            <w:pPr>
              <w:jc w:val="both"/>
              <w:rPr>
                <w:sz w:val="22"/>
                <w:szCs w:val="22"/>
                <w:lang w:val="vi-VN"/>
              </w:rPr>
            </w:pPr>
            <w:r>
              <w:rPr>
                <w:sz w:val="22"/>
                <w:szCs w:val="22"/>
                <w:lang w:val="es-MX"/>
              </w:rPr>
              <w:t xml:space="preserve">  </w:t>
            </w:r>
            <w:r>
              <w:rPr>
                <w:sz w:val="22"/>
                <w:szCs w:val="22"/>
                <w:lang w:val="vi-VN"/>
              </w:rPr>
              <w:t>- UVUB</w:t>
            </w:r>
            <w:r w:rsidRPr="00D975B9">
              <w:rPr>
                <w:sz w:val="22"/>
                <w:szCs w:val="22"/>
                <w:lang w:val="vi-VN"/>
              </w:rPr>
              <w:t>MTTQVN</w:t>
            </w:r>
            <w:r w:rsidRPr="00244C96">
              <w:rPr>
                <w:sz w:val="22"/>
                <w:szCs w:val="22"/>
                <w:lang w:val="es-MX"/>
              </w:rPr>
              <w:t xml:space="preserve"> tỉnh</w:t>
            </w:r>
            <w:r w:rsidRPr="00D975B9">
              <w:rPr>
                <w:sz w:val="22"/>
                <w:szCs w:val="22"/>
                <w:lang w:val="vi-VN"/>
              </w:rPr>
              <w:t>;</w:t>
            </w:r>
          </w:p>
          <w:p w:rsidR="00FF36B8" w:rsidRPr="001C3F83" w:rsidRDefault="00FF36B8" w:rsidP="00483DEE">
            <w:pPr>
              <w:rPr>
                <w:i/>
                <w:iCs/>
                <w:spacing w:val="-4"/>
                <w:sz w:val="22"/>
                <w:szCs w:val="22"/>
                <w:lang w:val="vi-VN"/>
              </w:rPr>
            </w:pPr>
            <w:r w:rsidRPr="001D4996">
              <w:rPr>
                <w:spacing w:val="-4"/>
                <w:sz w:val="22"/>
                <w:szCs w:val="22"/>
                <w:lang w:val="es-MX"/>
              </w:rPr>
              <w:t xml:space="preserve">  </w:t>
            </w:r>
            <w:r w:rsidRPr="001C3F83">
              <w:rPr>
                <w:spacing w:val="-4"/>
                <w:sz w:val="22"/>
                <w:szCs w:val="22"/>
                <w:lang w:val="vi-VN"/>
              </w:rPr>
              <w:t xml:space="preserve">- </w:t>
            </w:r>
            <w:r>
              <w:rPr>
                <w:spacing w:val="-4"/>
                <w:sz w:val="22"/>
                <w:szCs w:val="22"/>
              </w:rPr>
              <w:t xml:space="preserve">Ban Thường trực </w:t>
            </w:r>
            <w:r w:rsidRPr="001C3F83">
              <w:rPr>
                <w:spacing w:val="-4"/>
                <w:sz w:val="22"/>
                <w:szCs w:val="22"/>
                <w:lang w:val="vi-VN"/>
              </w:rPr>
              <w:t>Ủy ban MTTQ các huyện, thành phố, thị xã</w:t>
            </w:r>
            <w:r w:rsidRPr="001C3F83">
              <w:rPr>
                <w:i/>
                <w:iCs/>
                <w:spacing w:val="-4"/>
                <w:sz w:val="22"/>
                <w:szCs w:val="22"/>
                <w:lang w:val="vi-VN"/>
              </w:rPr>
              <w:t>;</w:t>
            </w:r>
          </w:p>
          <w:p w:rsidR="00FF36B8" w:rsidRPr="00244C96" w:rsidRDefault="00FF36B8" w:rsidP="00483DEE">
            <w:pPr>
              <w:rPr>
                <w:sz w:val="22"/>
                <w:szCs w:val="22"/>
                <w:lang w:val="vi-VN"/>
              </w:rPr>
            </w:pPr>
            <w:r w:rsidRPr="001D4996">
              <w:rPr>
                <w:i/>
                <w:iCs/>
                <w:sz w:val="22"/>
                <w:szCs w:val="22"/>
                <w:lang w:val="vi-VN"/>
              </w:rPr>
              <w:t xml:space="preserve">  </w:t>
            </w:r>
            <w:r w:rsidRPr="00244C96">
              <w:rPr>
                <w:i/>
                <w:iCs/>
                <w:sz w:val="22"/>
                <w:szCs w:val="22"/>
                <w:lang w:val="vi-VN"/>
              </w:rPr>
              <w:t xml:space="preserve">- </w:t>
            </w:r>
            <w:r w:rsidRPr="00244C96">
              <w:rPr>
                <w:sz w:val="22"/>
                <w:szCs w:val="22"/>
                <w:lang w:val="vi-VN"/>
              </w:rPr>
              <w:t>Các ban, văn phòng MTTQ tỉnh</w:t>
            </w:r>
            <w:r w:rsidRPr="00244C96">
              <w:rPr>
                <w:i/>
                <w:iCs/>
                <w:sz w:val="22"/>
                <w:szCs w:val="22"/>
                <w:lang w:val="vi-VN"/>
              </w:rPr>
              <w:t>;</w:t>
            </w:r>
          </w:p>
          <w:p w:rsidR="00FF36B8" w:rsidRPr="001200F3" w:rsidRDefault="00FF36B8" w:rsidP="00483DEE">
            <w:pPr>
              <w:ind w:left="120" w:hanging="106"/>
              <w:rPr>
                <w:lang w:val="vi-VN"/>
              </w:rPr>
            </w:pPr>
            <w:r>
              <w:rPr>
                <w:i/>
                <w:iCs/>
                <w:sz w:val="22"/>
                <w:szCs w:val="22"/>
              </w:rPr>
              <w:t xml:space="preserve">  </w:t>
            </w:r>
            <w:r w:rsidRPr="001200F3">
              <w:rPr>
                <w:i/>
                <w:iCs/>
                <w:sz w:val="22"/>
                <w:szCs w:val="22"/>
                <w:lang w:val="vi-VN"/>
              </w:rPr>
              <w:t xml:space="preserve">- </w:t>
            </w:r>
            <w:r w:rsidRPr="001200F3">
              <w:rPr>
                <w:sz w:val="22"/>
                <w:szCs w:val="22"/>
                <w:lang w:val="vi-VN"/>
              </w:rPr>
              <w:t>Lưu VP</w:t>
            </w:r>
            <w:r>
              <w:rPr>
                <w:sz w:val="22"/>
                <w:szCs w:val="22"/>
              </w:rPr>
              <w:t>.</w:t>
            </w:r>
            <w:r w:rsidRPr="001200F3">
              <w:rPr>
                <w:sz w:val="22"/>
                <w:szCs w:val="22"/>
                <w:lang w:val="vi-VN"/>
              </w:rPr>
              <w:t>                           </w:t>
            </w:r>
          </w:p>
        </w:tc>
        <w:tc>
          <w:tcPr>
            <w:tcW w:w="4500" w:type="dxa"/>
          </w:tcPr>
          <w:p w:rsidR="00FF36B8" w:rsidRPr="001200F3" w:rsidRDefault="00FF36B8" w:rsidP="00483DEE">
            <w:pPr>
              <w:ind w:right="72"/>
              <w:jc w:val="center"/>
              <w:rPr>
                <w:sz w:val="14"/>
                <w:szCs w:val="14"/>
                <w:lang w:val="vi-VN"/>
              </w:rPr>
            </w:pPr>
          </w:p>
          <w:p w:rsidR="00FF36B8" w:rsidRPr="001200F3" w:rsidRDefault="00FF36B8" w:rsidP="00483DEE">
            <w:pPr>
              <w:ind w:right="72"/>
              <w:jc w:val="center"/>
              <w:rPr>
                <w:i/>
                <w:iCs/>
                <w:lang w:val="vi-VN"/>
              </w:rPr>
            </w:pPr>
            <w:r w:rsidRPr="001200F3">
              <w:rPr>
                <w:sz w:val="28"/>
                <w:szCs w:val="28"/>
                <w:lang w:val="vi-VN"/>
              </w:rPr>
              <w:t>TM. BAN THƯỜNG TRỰC</w:t>
            </w:r>
          </w:p>
          <w:p w:rsidR="00FF36B8" w:rsidRPr="001200F3" w:rsidRDefault="00FF36B8" w:rsidP="00483DEE">
            <w:pPr>
              <w:ind w:right="72"/>
              <w:jc w:val="center"/>
              <w:rPr>
                <w:b/>
                <w:bCs/>
                <w:lang w:val="vi-VN"/>
              </w:rPr>
            </w:pPr>
            <w:r w:rsidRPr="001200F3">
              <w:rPr>
                <w:b/>
                <w:bCs/>
                <w:sz w:val="28"/>
                <w:szCs w:val="28"/>
                <w:lang w:val="vi-VN"/>
              </w:rPr>
              <w:t>CHỦ TỊCH</w:t>
            </w: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p>
          <w:p w:rsidR="00FF36B8" w:rsidRPr="001200F3" w:rsidRDefault="00FF36B8" w:rsidP="00483DEE">
            <w:pPr>
              <w:ind w:right="72"/>
              <w:jc w:val="center"/>
              <w:rPr>
                <w:b/>
                <w:bCs/>
                <w:lang w:val="vi-VN"/>
              </w:rPr>
            </w:pPr>
            <w:r w:rsidRPr="001200F3">
              <w:rPr>
                <w:b/>
                <w:bCs/>
                <w:sz w:val="28"/>
                <w:szCs w:val="28"/>
                <w:lang w:val="vi-VN"/>
              </w:rPr>
              <w:t xml:space="preserve"> Từ Văn Diện</w:t>
            </w:r>
          </w:p>
        </w:tc>
      </w:tr>
    </w:tbl>
    <w:p w:rsidR="00D30D66" w:rsidRDefault="00FF36B8"/>
    <w:sectPr w:rsidR="00D30D66" w:rsidSect="00FF36B8">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FF36B8"/>
    <w:rsid w:val="00355DF2"/>
    <w:rsid w:val="003A07ED"/>
    <w:rsid w:val="00510835"/>
    <w:rsid w:val="00F5481C"/>
    <w:rsid w:val="00FF3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B8"/>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36B8"/>
    <w:rPr>
      <w:color w:val="0000FF"/>
      <w:u w:val="single"/>
    </w:rPr>
  </w:style>
  <w:style w:type="paragraph" w:styleId="ListParagraph">
    <w:name w:val="List Paragraph"/>
    <w:basedOn w:val="Normal"/>
    <w:uiPriority w:val="34"/>
    <w:qFormat/>
    <w:rsid w:val="00FF36B8"/>
    <w:pPr>
      <w:ind w:left="720"/>
    </w:pPr>
  </w:style>
  <w:style w:type="paragraph" w:customStyle="1" w:styleId="Default">
    <w:name w:val="Default"/>
    <w:rsid w:val="00FF36B8"/>
    <w:pPr>
      <w:autoSpaceDE w:val="0"/>
      <w:autoSpaceDN w:val="0"/>
      <w:adjustRightInd w:val="0"/>
      <w:spacing w:line="240" w:lineRule="auto"/>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ongtrao.mtht@gmail.com" TargetMode="External"/><Relationship Id="rId4" Type="http://schemas.openxmlformats.org/officeDocument/2006/relationships/hyperlink" Target="mailto:vanphong.mttqh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4878</Words>
  <Characters>27809</Characters>
  <Application>Microsoft Office Word</Application>
  <DocSecurity>0</DocSecurity>
  <Lines>231</Lines>
  <Paragraphs>65</Paragraphs>
  <ScaleCrop>false</ScaleCrop>
  <Company/>
  <LinksUpToDate>false</LinksUpToDate>
  <CharactersWithSpaces>32622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2018-03-13T07:09:00Z</dcterms:created>
  <dcterms:modified xsi:type="dcterms:W3CDTF">2018-03-13T07:10:00Z</dcterms:modified>
</cp:coreProperties>
</file>