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8" w:type="dxa"/>
        <w:tblInd w:w="-72" w:type="dxa"/>
        <w:tblLook w:val="01E0"/>
      </w:tblPr>
      <w:tblGrid>
        <w:gridCol w:w="3582"/>
        <w:gridCol w:w="6096"/>
      </w:tblGrid>
      <w:tr w:rsidR="00D22F63" w:rsidRPr="005D6BAC" w:rsidTr="00B632D1">
        <w:tc>
          <w:tcPr>
            <w:tcW w:w="3582" w:type="dxa"/>
          </w:tcPr>
          <w:p w:rsidR="00D22F63" w:rsidRPr="005D6BAC" w:rsidRDefault="00D22F63" w:rsidP="00337CB0">
            <w:pPr>
              <w:spacing w:after="0" w:line="240" w:lineRule="auto"/>
              <w:jc w:val="center"/>
              <w:rPr>
                <w:szCs w:val="28"/>
              </w:rPr>
            </w:pPr>
            <w:r w:rsidRPr="005D6BAC">
              <w:rPr>
                <w:szCs w:val="28"/>
              </w:rPr>
              <w:t>UỶ BAN MTTQ VIỆT NAM</w:t>
            </w:r>
          </w:p>
          <w:p w:rsidR="00D22F63" w:rsidRPr="005D6BAC" w:rsidRDefault="00D22F63" w:rsidP="00337CB0">
            <w:pPr>
              <w:spacing w:after="0" w:line="240" w:lineRule="auto"/>
              <w:jc w:val="center"/>
              <w:rPr>
                <w:szCs w:val="28"/>
              </w:rPr>
            </w:pPr>
            <w:r w:rsidRPr="005D6BAC">
              <w:rPr>
                <w:szCs w:val="28"/>
              </w:rPr>
              <w:t>TỈNH HÀ TĨNH</w:t>
            </w:r>
          </w:p>
          <w:p w:rsidR="00D22F63" w:rsidRPr="005D6BAC" w:rsidRDefault="002F20E8" w:rsidP="00337CB0">
            <w:pPr>
              <w:spacing w:after="0" w:line="240" w:lineRule="auto"/>
              <w:jc w:val="center"/>
              <w:rPr>
                <w:b/>
                <w:szCs w:val="28"/>
              </w:rPr>
            </w:pPr>
            <w:r w:rsidRPr="002F20E8">
              <w:rPr>
                <w:noProof/>
                <w:szCs w:val="28"/>
                <w:lang w:val="en-US"/>
              </w:rPr>
              <w:pict>
                <v:shapetype id="_x0000_t32" coordsize="21600,21600" o:spt="32" o:oned="t" path="m,l21600,21600e" filled="f">
                  <v:path arrowok="t" fillok="f" o:connecttype="none"/>
                  <o:lock v:ext="edit" shapetype="t"/>
                </v:shapetype>
                <v:shape id="AutoShape 2" o:spid="_x0000_s1027" type="#_x0000_t32" style="position:absolute;left:0;text-align:left;margin-left:16.85pt;margin-top:16.05pt;width:13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K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" adj="-15234,-1,-15234"/>
              </w:pict>
            </w:r>
            <w:r w:rsidR="00D22F63" w:rsidRPr="005D6BAC">
              <w:rPr>
                <w:b/>
                <w:szCs w:val="28"/>
              </w:rPr>
              <w:t>BAN THƯỜNG TRỰC</w:t>
            </w:r>
          </w:p>
        </w:tc>
        <w:tc>
          <w:tcPr>
            <w:tcW w:w="6096" w:type="dxa"/>
          </w:tcPr>
          <w:p w:rsidR="00D22F63" w:rsidRPr="005D6BAC" w:rsidRDefault="00D22F63" w:rsidP="00337CB0">
            <w:pPr>
              <w:spacing w:after="0" w:line="240" w:lineRule="auto"/>
              <w:jc w:val="center"/>
              <w:rPr>
                <w:b/>
                <w:szCs w:val="28"/>
              </w:rPr>
            </w:pPr>
            <w:r w:rsidRPr="005D6BAC">
              <w:rPr>
                <w:b/>
                <w:szCs w:val="28"/>
              </w:rPr>
              <w:t>CỘNG HOÀ XÃ HỘI CHỦ NGHĨA VIỆT NAM</w:t>
            </w:r>
          </w:p>
          <w:p w:rsidR="00D22F63" w:rsidRPr="005D6BAC" w:rsidRDefault="00D22F63" w:rsidP="00337CB0">
            <w:pPr>
              <w:spacing w:after="0" w:line="240" w:lineRule="auto"/>
              <w:jc w:val="center"/>
              <w:rPr>
                <w:b/>
                <w:szCs w:val="28"/>
              </w:rPr>
            </w:pPr>
            <w:r w:rsidRPr="005D6BAC">
              <w:rPr>
                <w:b/>
                <w:szCs w:val="28"/>
              </w:rPr>
              <w:t>Độc lập - Tự do - Hạnh phúc</w:t>
            </w:r>
          </w:p>
          <w:p w:rsidR="00D22F63" w:rsidRPr="005D6BAC" w:rsidRDefault="002F20E8" w:rsidP="00337CB0">
            <w:pPr>
              <w:spacing w:after="0" w:line="240" w:lineRule="auto"/>
              <w:jc w:val="center"/>
              <w:rPr>
                <w:i/>
                <w:szCs w:val="28"/>
              </w:rPr>
            </w:pPr>
            <w:r w:rsidRPr="002F20E8">
              <w:rPr>
                <w:noProof/>
                <w:szCs w:val="28"/>
                <w:lang w:val="en-US"/>
              </w:rPr>
              <w:pict>
                <v:shape id="AutoShape 3" o:spid="_x0000_s1026" type="#_x0000_t32" style="position:absolute;left:0;text-align:left;margin-left:64.4pt;margin-top:1.85pt;width:163.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1+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ONFmsx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"/>
              </w:pict>
            </w:r>
          </w:p>
          <w:p w:rsidR="00D22F63" w:rsidRPr="005D6BAC" w:rsidRDefault="00D22F63" w:rsidP="00D22F63">
            <w:pPr>
              <w:spacing w:after="0" w:line="240" w:lineRule="auto"/>
              <w:jc w:val="center"/>
              <w:rPr>
                <w:i/>
                <w:szCs w:val="28"/>
              </w:rPr>
            </w:pPr>
            <w:r w:rsidRPr="005D6BAC">
              <w:rPr>
                <w:i/>
                <w:szCs w:val="28"/>
              </w:rPr>
              <w:t xml:space="preserve">           Hà Tĩnh, ngày  02 tháng 5 năm 2019</w:t>
            </w:r>
          </w:p>
        </w:tc>
      </w:tr>
    </w:tbl>
    <w:p w:rsidR="00D22F63" w:rsidRPr="005D6BAC" w:rsidRDefault="00D22F63" w:rsidP="00D22F63">
      <w:pPr>
        <w:spacing w:before="120" w:after="120"/>
        <w:jc w:val="center"/>
        <w:rPr>
          <w:rFonts w:ascii=".VnCommercial ScriptH" w:hAnsi=".VnCommercial ScriptH"/>
          <w:b/>
          <w:bCs/>
          <w:i/>
          <w:szCs w:val="28"/>
        </w:rPr>
      </w:pPr>
    </w:p>
    <w:p w:rsidR="00D22F63" w:rsidRPr="00397FDD" w:rsidRDefault="00D22F63" w:rsidP="00D22F63">
      <w:pPr>
        <w:jc w:val="center"/>
        <w:outlineLvl w:val="0"/>
        <w:rPr>
          <w:b/>
          <w:szCs w:val="28"/>
        </w:rPr>
      </w:pPr>
      <w:r w:rsidRPr="005D6BAC">
        <w:rPr>
          <w:b/>
          <w:szCs w:val="28"/>
        </w:rPr>
        <w:t>CHƯƠNG TRÌNH CÔNG TÁC THÁNG 5 NĂM 2019</w:t>
      </w:r>
    </w:p>
    <w:p w:rsidR="00D22F63" w:rsidRPr="00397FDD" w:rsidRDefault="00D22F63" w:rsidP="00A839DA">
      <w:pPr>
        <w:pStyle w:val="ListParagraph"/>
        <w:numPr>
          <w:ilvl w:val="0"/>
          <w:numId w:val="6"/>
        </w:numPr>
        <w:spacing w:before="100" w:after="0" w:line="360" w:lineRule="exact"/>
        <w:jc w:val="both"/>
        <w:outlineLvl w:val="0"/>
        <w:rPr>
          <w:b/>
          <w:szCs w:val="28"/>
        </w:rPr>
      </w:pPr>
      <w:r w:rsidRPr="00A839DA">
        <w:rPr>
          <w:b/>
          <w:szCs w:val="28"/>
        </w:rPr>
        <w:t>MỘT SỐ NỘI DUNG CÔNG TÁC TRỌNG TÂM</w:t>
      </w:r>
    </w:p>
    <w:p w:rsidR="00D22F63" w:rsidRPr="005D6BAC" w:rsidRDefault="00D22F63" w:rsidP="00000B14">
      <w:pPr>
        <w:spacing w:after="0" w:line="264" w:lineRule="auto"/>
        <w:ind w:firstLine="720"/>
        <w:jc w:val="both"/>
        <w:rPr>
          <w:szCs w:val="28"/>
        </w:rPr>
      </w:pPr>
      <w:r w:rsidRPr="005D6BAC">
        <w:rPr>
          <w:szCs w:val="28"/>
        </w:rPr>
        <w:t xml:space="preserve">- Tuyên truyền, vận động các tầng lớp nhân dân </w:t>
      </w:r>
      <w:r w:rsidRPr="005D6BAC">
        <w:rPr>
          <w:spacing w:val="-4"/>
          <w:szCs w:val="28"/>
        </w:rPr>
        <w:t xml:space="preserve">đẩy mạnh các phong trào thi đua yêu nước và các hoạt động </w:t>
      </w:r>
      <w:r w:rsidRPr="005D6BAC">
        <w:rPr>
          <w:szCs w:val="28"/>
        </w:rPr>
        <w:t xml:space="preserve">chào mừng kỷ niệm </w:t>
      </w:r>
      <w:r w:rsidR="00E8484A" w:rsidRPr="005D6BAC">
        <w:rPr>
          <w:szCs w:val="28"/>
          <w:lang w:val="nl-NL"/>
        </w:rPr>
        <w:t xml:space="preserve">65 năm Chiến thắng Điện Biên (07/5/1954 </w:t>
      </w:r>
      <w:r w:rsidR="005D288D" w:rsidRPr="005D6BAC">
        <w:rPr>
          <w:szCs w:val="28"/>
          <w:lang w:val="nl-NL"/>
        </w:rPr>
        <w:t>-</w:t>
      </w:r>
      <w:r w:rsidR="00E8484A" w:rsidRPr="005D6BAC">
        <w:rPr>
          <w:szCs w:val="28"/>
          <w:lang w:val="nl-NL"/>
        </w:rPr>
        <w:t xml:space="preserve"> 07/5/2019), kỷ niệm </w:t>
      </w:r>
      <w:r w:rsidRPr="005D6BAC">
        <w:rPr>
          <w:szCs w:val="28"/>
        </w:rPr>
        <w:t>129 năm Ngày sinh Chủ tịch Hồ Chí Minh (19/5/1890 - 19/5/2019); thi đua lập thành tích chào mừng đại hội MTTQ các cấp, tiến tới đại hội MTTQ tỉnh lần thứ XIV, nhiệm kỳ 2019 - 2024; t</w:t>
      </w:r>
      <w:r w:rsidRPr="005D6BAC">
        <w:rPr>
          <w:spacing w:val="2"/>
          <w:szCs w:val="28"/>
        </w:rPr>
        <w:t>hường xuyên theo dõi, nắm chắc tình hình; tuyên truyền, vận động nhân dân đảm bảo an ninh chính trị, trật tự an toàn xã hội, xây dựng khối đại đoàn kết toàn dân</w:t>
      </w:r>
      <w:r w:rsidRPr="005D6BAC">
        <w:rPr>
          <w:szCs w:val="28"/>
        </w:rPr>
        <w:t>; thực hiện công tác bồi thường, tái định cư, giải phóng mặt bằng nhằm đẩy nhanh tiến độ các công trình, dự án.</w:t>
      </w:r>
    </w:p>
    <w:p w:rsidR="00D22F63" w:rsidRPr="005D6BAC" w:rsidRDefault="00D22F63" w:rsidP="00000B14">
      <w:pPr>
        <w:spacing w:after="0" w:line="264" w:lineRule="auto"/>
        <w:ind w:firstLine="720"/>
        <w:jc w:val="both"/>
        <w:rPr>
          <w:spacing w:val="-4"/>
          <w:szCs w:val="28"/>
        </w:rPr>
      </w:pPr>
      <w:r w:rsidRPr="005D6BAC">
        <w:rPr>
          <w:spacing w:val="-4"/>
          <w:szCs w:val="28"/>
        </w:rPr>
        <w:softHyphen/>
      </w:r>
      <w:r w:rsidRPr="005D6BAC">
        <w:rPr>
          <w:szCs w:val="28"/>
        </w:rPr>
        <w:t>- Tiếp tục triển khai thực hiện chương trình phối hợp số 01 giữa Ủy ban MTTQ tỉnh với các đoàn thể chính trị xã hội; k</w:t>
      </w:r>
      <w:r w:rsidRPr="005D6BAC">
        <w:rPr>
          <w:spacing w:val="-4"/>
          <w:szCs w:val="28"/>
        </w:rPr>
        <w:t xml:space="preserve">hảo sát, nắm bắt tình hình nhân dân, dư luận xã hội ở các xã có chủ trương dự kiến sáp nhập đơn vị hành chính cấp xã giai đoạn 2019 - 2021 theo tinh thần Nghị Quyết số 37/NQ-TW ngày 24/12/2018 của Bộ Chính trị, Nghị quyết số </w:t>
      </w:r>
      <w:r w:rsidR="000E0961">
        <w:rPr>
          <w:szCs w:val="28"/>
          <w:shd w:val="clear" w:color="auto" w:fill="FFFFFF"/>
        </w:rPr>
        <w:t>653/2019/UBTVQH14 ngày</w:t>
      </w:r>
      <w:r w:rsidR="000E0961" w:rsidRPr="00D07C00">
        <w:rPr>
          <w:szCs w:val="28"/>
          <w:shd w:val="clear" w:color="auto" w:fill="FFFFFF"/>
        </w:rPr>
        <w:t xml:space="preserve"> </w:t>
      </w:r>
      <w:r w:rsidRPr="005D6BAC">
        <w:rPr>
          <w:szCs w:val="28"/>
          <w:shd w:val="clear" w:color="auto" w:fill="FFFFFF"/>
        </w:rPr>
        <w:t xml:space="preserve">12/3/2019 của Ủy ban Thường vụ Quốc hội khóa XIV, </w:t>
      </w:r>
      <w:r w:rsidRPr="005D6BAC">
        <w:rPr>
          <w:szCs w:val="28"/>
          <w:lang w:val="nl-NL"/>
        </w:rPr>
        <w:t>gắn với việc thực hiện Nghị quyết Trung ương 6 khóa XII đến cán bộ, đảng viên và các tầng lớp nhân dân.</w:t>
      </w:r>
    </w:p>
    <w:p w:rsidR="00D22F63" w:rsidRPr="005D6BAC" w:rsidRDefault="00D22F63" w:rsidP="00000B14">
      <w:pPr>
        <w:spacing w:after="0" w:line="264" w:lineRule="auto"/>
        <w:ind w:firstLine="720"/>
        <w:jc w:val="both"/>
        <w:rPr>
          <w:spacing w:val="-4"/>
          <w:szCs w:val="28"/>
        </w:rPr>
      </w:pPr>
      <w:r w:rsidRPr="005D6BAC">
        <w:rPr>
          <w:spacing w:val="-4"/>
          <w:szCs w:val="28"/>
        </w:rPr>
        <w:t xml:space="preserve">- </w:t>
      </w:r>
      <w:r w:rsidRPr="005D6BAC">
        <w:rPr>
          <w:spacing w:val="4"/>
          <w:szCs w:val="28"/>
        </w:rPr>
        <w:t xml:space="preserve">Tiếp tục đẩy mạnh thực hiện Cuộc vận động “Toàn dân đoàn kết xây dựng nông thôn mới, đô thị văn minh”; phong trào thi đua xây dựng vườn mẫu, khu dân cư nông thôn mới kiểu mẫu; động viên Nhân dân </w:t>
      </w:r>
      <w:r w:rsidRPr="005D6BAC">
        <w:rPr>
          <w:szCs w:val="28"/>
        </w:rPr>
        <w:t xml:space="preserve">thu hoạch nhanh vụ Xuân, </w:t>
      </w:r>
      <w:r w:rsidR="00D4536B" w:rsidRPr="005D6BAC">
        <w:rPr>
          <w:szCs w:val="28"/>
        </w:rPr>
        <w:t xml:space="preserve">đẩy mạnh </w:t>
      </w:r>
      <w:r w:rsidRPr="005D6BAC">
        <w:rPr>
          <w:szCs w:val="28"/>
        </w:rPr>
        <w:t>sản xuất vụ Hè Thu năm 2019; chủ động phòng, chống dịch bệnh trên cây trồng, vật nuôi; tăng cường các biện pháp phòng, chống cháy, nổ, hạ</w:t>
      </w:r>
      <w:r w:rsidR="00D3467E" w:rsidRPr="005D6BAC">
        <w:rPr>
          <w:szCs w:val="28"/>
        </w:rPr>
        <w:t xml:space="preserve">n hán, </w:t>
      </w:r>
      <w:r w:rsidRPr="005D6BAC">
        <w:rPr>
          <w:szCs w:val="28"/>
        </w:rPr>
        <w:t>cháy rừng</w:t>
      </w:r>
      <w:r w:rsidR="00D3467E" w:rsidRPr="005D6BAC">
        <w:rPr>
          <w:spacing w:val="4"/>
          <w:szCs w:val="28"/>
        </w:rPr>
        <w:t xml:space="preserve">, </w:t>
      </w:r>
      <w:r w:rsidRPr="005D6BAC">
        <w:rPr>
          <w:spacing w:val="4"/>
          <w:szCs w:val="28"/>
        </w:rPr>
        <w:t xml:space="preserve">thiên tai, </w:t>
      </w:r>
      <w:r w:rsidRPr="005D6BAC">
        <w:rPr>
          <w:spacing w:val="-4"/>
          <w:szCs w:val="28"/>
        </w:rPr>
        <w:t>dịch bệ</w:t>
      </w:r>
      <w:r w:rsidR="00D3467E" w:rsidRPr="005D6BAC">
        <w:rPr>
          <w:spacing w:val="-4"/>
          <w:szCs w:val="28"/>
        </w:rPr>
        <w:t>nh;</w:t>
      </w:r>
      <w:r w:rsidR="000E0961" w:rsidRPr="00D07C00">
        <w:rPr>
          <w:spacing w:val="-4"/>
          <w:szCs w:val="28"/>
        </w:rPr>
        <w:t xml:space="preserve"> </w:t>
      </w:r>
      <w:r w:rsidRPr="005D6BAC">
        <w:rPr>
          <w:szCs w:val="28"/>
        </w:rPr>
        <w:t>quan tâm công tác tiếp dân, phối hợp giải quyết đơn thư khiếu nại, tố cáo, chăm lo đời sống nhân dân, đảm bảo an sinh xã hội; làm tốt công tác giám sát phản biện xã hội.</w:t>
      </w:r>
    </w:p>
    <w:p w:rsidR="00D22F63" w:rsidRPr="005D6BAC" w:rsidRDefault="00D22F63" w:rsidP="00000B14">
      <w:pPr>
        <w:spacing w:after="0" w:line="264" w:lineRule="auto"/>
        <w:ind w:firstLine="720"/>
        <w:jc w:val="both"/>
        <w:rPr>
          <w:szCs w:val="28"/>
        </w:rPr>
      </w:pPr>
      <w:r w:rsidRPr="005D6BAC">
        <w:rPr>
          <w:szCs w:val="28"/>
        </w:rPr>
        <w:t xml:space="preserve">- Tiếp tục thực hiện hiệu quả </w:t>
      </w:r>
      <w:r w:rsidRPr="005D6BAC">
        <w:rPr>
          <w:spacing w:val="2"/>
          <w:szCs w:val="28"/>
        </w:rPr>
        <w:t>các nghị quyết của Trung ương, Chỉ thị số 05-CT/TW về đẩy mạnh học tập và làm theo tư tưởng, đạo đức, phong cách Hồ Chí Minh, Chuyên đề  năm 2019 “Xây dựng ý thức tôn trọng Nhân dân, phát huy dân chủ, chăm lo đời sống Nhân dân theo tư tưởng, đạo đức, phong cách Hồ Chí Minh” gắn với các quy định của Trung ương và Quy định số 890-QiĐ/TU của Tỉnh ủy về trách nhiệm nêu gương của cán bộ, đảng viên</w:t>
      </w:r>
      <w:r w:rsidRPr="005D6BAC">
        <w:rPr>
          <w:szCs w:val="28"/>
        </w:rPr>
        <w:t>.</w:t>
      </w:r>
    </w:p>
    <w:p w:rsidR="00D22F63" w:rsidRPr="005D6BAC" w:rsidRDefault="00D22F63" w:rsidP="00000B14">
      <w:pPr>
        <w:spacing w:after="0" w:line="264" w:lineRule="auto"/>
        <w:ind w:firstLine="720"/>
        <w:jc w:val="both"/>
        <w:rPr>
          <w:szCs w:val="28"/>
        </w:rPr>
      </w:pPr>
      <w:r w:rsidRPr="005D6BAC">
        <w:rPr>
          <w:szCs w:val="28"/>
        </w:rPr>
        <w:t xml:space="preserve">- Hướng dẫn, đôn đốc tổ chức Đại hội đại biểu MTTQ Việt Nam cấp huyện đúng tiến độ và chuẩn bị tốt nội dung, điều kiện đảm bảo </w:t>
      </w:r>
      <w:r w:rsidR="00F91180" w:rsidRPr="005D6BAC">
        <w:rPr>
          <w:szCs w:val="28"/>
        </w:rPr>
        <w:t>cho</w:t>
      </w:r>
      <w:r w:rsidRPr="005D6BAC">
        <w:rPr>
          <w:szCs w:val="28"/>
        </w:rPr>
        <w:t xml:space="preserve"> Đại hội đại biểu MTTQ Việt Nam tỉnh Hà Tĩnh lần thứ XIV, nhiệm kỳ 2019 - 20</w:t>
      </w:r>
      <w:r w:rsidR="000E0961" w:rsidRPr="00D07C00">
        <w:rPr>
          <w:szCs w:val="28"/>
        </w:rPr>
        <w:t>2</w:t>
      </w:r>
      <w:r w:rsidRPr="005D6BAC">
        <w:rPr>
          <w:szCs w:val="28"/>
        </w:rPr>
        <w:t>4.</w:t>
      </w:r>
    </w:p>
    <w:p w:rsidR="00D22F63" w:rsidRPr="005D6BAC" w:rsidRDefault="00D22F63" w:rsidP="00D22F63">
      <w:pPr>
        <w:spacing w:before="160" w:after="160"/>
        <w:ind w:firstLine="720"/>
        <w:jc w:val="both"/>
        <w:outlineLvl w:val="0"/>
        <w:rPr>
          <w:b/>
          <w:szCs w:val="28"/>
        </w:rPr>
      </w:pPr>
      <w:r w:rsidRPr="005D6BAC">
        <w:rPr>
          <w:b/>
          <w:szCs w:val="28"/>
        </w:rPr>
        <w:lastRenderedPageBreak/>
        <w:t>II- DỰ KIẾN CHƯƠNG TRÌNH CÔNG TÁC</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398"/>
        <w:gridCol w:w="3828"/>
        <w:gridCol w:w="1701"/>
        <w:gridCol w:w="2835"/>
        <w:gridCol w:w="1559"/>
        <w:gridCol w:w="142"/>
      </w:tblGrid>
      <w:tr w:rsidR="00D22F63" w:rsidRPr="005D6BAC" w:rsidTr="00317EA9">
        <w:tc>
          <w:tcPr>
            <w:tcW w:w="851" w:type="dxa"/>
            <w:gridSpan w:val="2"/>
            <w:shd w:val="clear" w:color="auto" w:fill="auto"/>
            <w:vAlign w:val="center"/>
          </w:tcPr>
          <w:p w:rsidR="00D22F63" w:rsidRPr="005D6BAC" w:rsidRDefault="00D22F63" w:rsidP="00337CB0">
            <w:pPr>
              <w:spacing w:before="40" w:after="40" w:line="240" w:lineRule="auto"/>
              <w:ind w:left="-162" w:right="-108"/>
              <w:jc w:val="center"/>
              <w:rPr>
                <w:b/>
                <w:szCs w:val="28"/>
              </w:rPr>
            </w:pPr>
            <w:r w:rsidRPr="005D6BAC">
              <w:rPr>
                <w:b/>
                <w:szCs w:val="28"/>
              </w:rPr>
              <w:t>Ngày</w:t>
            </w:r>
          </w:p>
        </w:tc>
        <w:tc>
          <w:tcPr>
            <w:tcW w:w="5529" w:type="dxa"/>
            <w:gridSpan w:val="2"/>
            <w:shd w:val="clear" w:color="auto" w:fill="auto"/>
            <w:vAlign w:val="center"/>
          </w:tcPr>
          <w:p w:rsidR="00D22F63" w:rsidRPr="005D6BAC" w:rsidRDefault="00D22F63" w:rsidP="00337CB0">
            <w:pPr>
              <w:spacing w:before="40" w:after="40" w:line="240" w:lineRule="auto"/>
              <w:jc w:val="center"/>
              <w:rPr>
                <w:b/>
                <w:szCs w:val="28"/>
              </w:rPr>
            </w:pPr>
            <w:r w:rsidRPr="005D6BAC">
              <w:rPr>
                <w:b/>
                <w:szCs w:val="28"/>
              </w:rPr>
              <w:t>Nội dung công việc</w:t>
            </w:r>
          </w:p>
        </w:tc>
        <w:tc>
          <w:tcPr>
            <w:tcW w:w="2835" w:type="dxa"/>
            <w:shd w:val="clear" w:color="auto" w:fill="auto"/>
            <w:vAlign w:val="center"/>
          </w:tcPr>
          <w:p w:rsidR="00D22F63" w:rsidRPr="005D6BAC" w:rsidRDefault="00D22F63" w:rsidP="00337CB0">
            <w:pPr>
              <w:spacing w:before="40" w:after="40" w:line="240" w:lineRule="auto"/>
              <w:jc w:val="center"/>
              <w:rPr>
                <w:b/>
                <w:szCs w:val="28"/>
              </w:rPr>
            </w:pPr>
            <w:r w:rsidRPr="005D6BAC">
              <w:rPr>
                <w:b/>
                <w:szCs w:val="28"/>
              </w:rPr>
              <w:t>Người phụ trách,</w:t>
            </w:r>
          </w:p>
          <w:p w:rsidR="00D22F63" w:rsidRPr="005D6BAC" w:rsidRDefault="00D22F63" w:rsidP="00337CB0">
            <w:pPr>
              <w:spacing w:before="40" w:after="40" w:line="240" w:lineRule="auto"/>
              <w:jc w:val="center"/>
              <w:rPr>
                <w:b/>
                <w:szCs w:val="28"/>
              </w:rPr>
            </w:pPr>
            <w:r w:rsidRPr="005D6BAC">
              <w:rPr>
                <w:b/>
                <w:szCs w:val="28"/>
              </w:rPr>
              <w:t>tham dự</w:t>
            </w:r>
          </w:p>
        </w:tc>
        <w:tc>
          <w:tcPr>
            <w:tcW w:w="1701" w:type="dxa"/>
            <w:gridSpan w:val="2"/>
            <w:shd w:val="clear" w:color="auto" w:fill="auto"/>
            <w:vAlign w:val="center"/>
          </w:tcPr>
          <w:p w:rsidR="00D22F63" w:rsidRPr="005D6BAC" w:rsidRDefault="00D22F63" w:rsidP="00337CB0">
            <w:pPr>
              <w:spacing w:before="40" w:after="40" w:line="240" w:lineRule="auto"/>
              <w:jc w:val="center"/>
              <w:rPr>
                <w:b/>
                <w:szCs w:val="28"/>
              </w:rPr>
            </w:pPr>
            <w:r w:rsidRPr="005D6BAC">
              <w:rPr>
                <w:b/>
                <w:szCs w:val="28"/>
              </w:rPr>
              <w:t>Địa điểm</w:t>
            </w:r>
          </w:p>
        </w:tc>
      </w:tr>
      <w:tr w:rsidR="00D22F63" w:rsidRPr="005D6BAC" w:rsidTr="00317EA9">
        <w:tc>
          <w:tcPr>
            <w:tcW w:w="851" w:type="dxa"/>
            <w:gridSpan w:val="2"/>
            <w:shd w:val="clear" w:color="auto" w:fill="auto"/>
          </w:tcPr>
          <w:p w:rsidR="00AD656E" w:rsidRDefault="00AD656E" w:rsidP="00337CB0">
            <w:pPr>
              <w:spacing w:before="160" w:after="160"/>
              <w:jc w:val="center"/>
              <w:outlineLvl w:val="0"/>
              <w:rPr>
                <w:szCs w:val="28"/>
                <w:lang w:val="en-US"/>
              </w:rPr>
            </w:pPr>
          </w:p>
          <w:p w:rsidR="00AD656E" w:rsidRDefault="00AD656E" w:rsidP="00337CB0">
            <w:pPr>
              <w:spacing w:before="160" w:after="160"/>
              <w:jc w:val="center"/>
              <w:outlineLvl w:val="0"/>
              <w:rPr>
                <w:szCs w:val="28"/>
                <w:lang w:val="en-US"/>
              </w:rPr>
            </w:pPr>
          </w:p>
          <w:p w:rsidR="00D22F63" w:rsidRPr="005D6BAC" w:rsidRDefault="00384DB5" w:rsidP="00337CB0">
            <w:pPr>
              <w:spacing w:before="160" w:after="160"/>
              <w:jc w:val="center"/>
              <w:outlineLvl w:val="0"/>
              <w:rPr>
                <w:szCs w:val="28"/>
                <w:lang w:val="en-US"/>
              </w:rPr>
            </w:pPr>
            <w:r w:rsidRPr="005D6BAC">
              <w:rPr>
                <w:szCs w:val="28"/>
                <w:lang w:val="en-US"/>
              </w:rPr>
              <w:t>2</w:t>
            </w:r>
          </w:p>
        </w:tc>
        <w:tc>
          <w:tcPr>
            <w:tcW w:w="5529" w:type="dxa"/>
            <w:gridSpan w:val="2"/>
            <w:shd w:val="clear" w:color="auto" w:fill="auto"/>
          </w:tcPr>
          <w:p w:rsidR="00D22F63" w:rsidRPr="005D6BAC" w:rsidRDefault="00D22F63" w:rsidP="00337CB0">
            <w:pPr>
              <w:snapToGrid w:val="0"/>
              <w:spacing w:before="40" w:after="40" w:line="240" w:lineRule="auto"/>
              <w:ind w:right="-163"/>
              <w:rPr>
                <w:szCs w:val="28"/>
                <w:lang w:val="en-US"/>
              </w:rPr>
            </w:pPr>
            <w:r w:rsidRPr="005D6BAC">
              <w:rPr>
                <w:i/>
                <w:szCs w:val="28"/>
              </w:rPr>
              <w:t xml:space="preserve">- </w:t>
            </w:r>
            <w:r w:rsidRPr="005D6BAC">
              <w:rPr>
                <w:i/>
                <w:szCs w:val="28"/>
                <w:u w:val="single"/>
              </w:rPr>
              <w:t>Sáng</w:t>
            </w:r>
            <w:r w:rsidRPr="005D6BAC">
              <w:rPr>
                <w:i/>
                <w:szCs w:val="28"/>
              </w:rPr>
              <w:t>:</w:t>
            </w:r>
            <w:r w:rsidR="00384DB5" w:rsidRPr="005D6BAC">
              <w:rPr>
                <w:szCs w:val="28"/>
              </w:rPr>
              <w:t xml:space="preserve"> 7h</w:t>
            </w:r>
            <w:r w:rsidR="00384DB5" w:rsidRPr="005D6BAC">
              <w:rPr>
                <w:szCs w:val="28"/>
                <w:lang w:val="en-US"/>
              </w:rPr>
              <w:t>00</w:t>
            </w:r>
            <w:r w:rsidRPr="005D6BAC">
              <w:rPr>
                <w:szCs w:val="28"/>
              </w:rPr>
              <w:t xml:space="preserve">”: Lễ chào cờ đầu tháng; sinh hoạt Chi bộ, cơ quan, công đoàn định kỳ tháng </w:t>
            </w:r>
            <w:r w:rsidR="00AD656E">
              <w:rPr>
                <w:szCs w:val="28"/>
                <w:lang w:val="en-US"/>
              </w:rPr>
              <w:t>5</w:t>
            </w:r>
            <w:r w:rsidRPr="005D6BAC">
              <w:rPr>
                <w:szCs w:val="28"/>
              </w:rPr>
              <w:t>/2019</w:t>
            </w:r>
          </w:p>
          <w:p w:rsidR="00D2065C" w:rsidRPr="005D6BAC" w:rsidRDefault="00D2065C" w:rsidP="00337CB0">
            <w:pPr>
              <w:snapToGrid w:val="0"/>
              <w:spacing w:before="40" w:after="40" w:line="240" w:lineRule="auto"/>
              <w:ind w:right="-163"/>
              <w:rPr>
                <w:szCs w:val="28"/>
                <w:lang w:val="en-US"/>
              </w:rPr>
            </w:pPr>
            <w:r w:rsidRPr="005D6BAC">
              <w:rPr>
                <w:szCs w:val="28"/>
                <w:lang w:val="en-US"/>
              </w:rPr>
              <w:t>- Đồng chí Chủ tịch đi công tác Hà Nội</w:t>
            </w:r>
          </w:p>
          <w:p w:rsidR="00D22F63" w:rsidRPr="005D6BAC" w:rsidRDefault="00D22F63" w:rsidP="00F91180">
            <w:pPr>
              <w:spacing w:before="160" w:after="160"/>
              <w:jc w:val="both"/>
              <w:outlineLvl w:val="0"/>
              <w:rPr>
                <w:b/>
                <w:szCs w:val="28"/>
              </w:rPr>
            </w:pPr>
            <w:r w:rsidRPr="005D6BAC">
              <w:rPr>
                <w:i/>
                <w:szCs w:val="28"/>
              </w:rPr>
              <w:t xml:space="preserve">- </w:t>
            </w:r>
            <w:r w:rsidRPr="005D6BAC">
              <w:rPr>
                <w:i/>
                <w:szCs w:val="28"/>
                <w:u w:val="single"/>
              </w:rPr>
              <w:t>Chiều</w:t>
            </w:r>
            <w:r w:rsidRPr="005D6BAC">
              <w:rPr>
                <w:i/>
                <w:szCs w:val="28"/>
              </w:rPr>
              <w:t xml:space="preserve">: </w:t>
            </w:r>
            <w:r w:rsidR="00F91180" w:rsidRPr="005D6BAC">
              <w:rPr>
                <w:szCs w:val="28"/>
              </w:rPr>
              <w:t>Các Đoàn đi cơ sở khảo sát, nắm tình hình nhân dân tại các xã dự kiến sáp nhập</w:t>
            </w:r>
          </w:p>
        </w:tc>
        <w:tc>
          <w:tcPr>
            <w:tcW w:w="2835" w:type="dxa"/>
            <w:shd w:val="clear" w:color="auto" w:fill="auto"/>
          </w:tcPr>
          <w:p w:rsidR="00D22F63" w:rsidRPr="005D6BAC" w:rsidRDefault="00D22F63" w:rsidP="00337CB0">
            <w:pPr>
              <w:spacing w:before="40" w:after="40" w:line="240" w:lineRule="auto"/>
              <w:ind w:right="-108" w:hanging="83"/>
              <w:rPr>
                <w:szCs w:val="28"/>
              </w:rPr>
            </w:pPr>
            <w:r w:rsidRPr="005D6BAC">
              <w:rPr>
                <w:szCs w:val="28"/>
              </w:rPr>
              <w:t>- Toàn thể CBCC cơ quan</w:t>
            </w:r>
          </w:p>
          <w:p w:rsidR="00D22F63" w:rsidRPr="005D6BAC" w:rsidRDefault="00D22F63" w:rsidP="00337CB0">
            <w:pPr>
              <w:spacing w:before="40" w:after="40" w:line="240" w:lineRule="auto"/>
              <w:ind w:right="-108" w:hanging="83"/>
              <w:rPr>
                <w:szCs w:val="28"/>
              </w:rPr>
            </w:pPr>
          </w:p>
          <w:p w:rsidR="00D22F63" w:rsidRPr="005D6BAC" w:rsidRDefault="00D22F63" w:rsidP="00337CB0">
            <w:pPr>
              <w:spacing w:before="40" w:after="40" w:line="240" w:lineRule="auto"/>
              <w:ind w:right="-108" w:hanging="83"/>
              <w:rPr>
                <w:szCs w:val="28"/>
              </w:rPr>
            </w:pPr>
          </w:p>
          <w:p w:rsidR="00D22F63" w:rsidRPr="005D6BAC" w:rsidRDefault="0033156B" w:rsidP="0033156B">
            <w:pPr>
              <w:spacing w:before="40" w:after="40" w:line="240" w:lineRule="auto"/>
              <w:ind w:right="-108"/>
              <w:rPr>
                <w:szCs w:val="28"/>
              </w:rPr>
            </w:pPr>
            <w:r w:rsidRPr="005D6BAC">
              <w:rPr>
                <w:szCs w:val="28"/>
              </w:rPr>
              <w:t>-  Thành viên các</w:t>
            </w:r>
            <w:r w:rsidR="004B68E1" w:rsidRPr="00D07C00">
              <w:rPr>
                <w:szCs w:val="28"/>
              </w:rPr>
              <w:t xml:space="preserve"> </w:t>
            </w:r>
            <w:r w:rsidRPr="005D6BAC">
              <w:rPr>
                <w:szCs w:val="28"/>
              </w:rPr>
              <w:t>Đoàn</w:t>
            </w:r>
          </w:p>
        </w:tc>
        <w:tc>
          <w:tcPr>
            <w:tcW w:w="1701" w:type="dxa"/>
            <w:gridSpan w:val="2"/>
            <w:shd w:val="clear" w:color="auto" w:fill="auto"/>
          </w:tcPr>
          <w:p w:rsidR="00D22F63" w:rsidRPr="005D6BAC" w:rsidRDefault="00D22F63" w:rsidP="00337CB0">
            <w:pPr>
              <w:spacing w:before="40" w:after="40" w:line="240" w:lineRule="auto"/>
              <w:rPr>
                <w:szCs w:val="28"/>
              </w:rPr>
            </w:pPr>
            <w:r w:rsidRPr="005D6BAC">
              <w:rPr>
                <w:szCs w:val="28"/>
              </w:rPr>
              <w:t>- HT tầng 2 CQ MTTQ</w:t>
            </w:r>
          </w:p>
          <w:p w:rsidR="00F16056" w:rsidRPr="005D6BAC" w:rsidRDefault="00F16056" w:rsidP="00337CB0">
            <w:pPr>
              <w:spacing w:before="40" w:after="40" w:line="240" w:lineRule="auto"/>
              <w:rPr>
                <w:szCs w:val="28"/>
              </w:rPr>
            </w:pPr>
          </w:p>
          <w:p w:rsidR="000C17F1" w:rsidRPr="005D6BAC" w:rsidRDefault="000C17F1" w:rsidP="00337CB0">
            <w:pPr>
              <w:spacing w:before="40" w:after="40" w:line="240" w:lineRule="auto"/>
              <w:rPr>
                <w:szCs w:val="28"/>
              </w:rPr>
            </w:pPr>
          </w:p>
          <w:p w:rsidR="00F16056" w:rsidRPr="005D6BAC" w:rsidRDefault="00F16056" w:rsidP="00337CB0">
            <w:pPr>
              <w:spacing w:before="40" w:after="40" w:line="240" w:lineRule="auto"/>
              <w:rPr>
                <w:szCs w:val="28"/>
              </w:rPr>
            </w:pPr>
            <w:r w:rsidRPr="005D6BAC">
              <w:rPr>
                <w:szCs w:val="28"/>
              </w:rPr>
              <w:t>- Cơ sở</w:t>
            </w:r>
          </w:p>
          <w:p w:rsidR="00D22F63" w:rsidRPr="005D6BAC" w:rsidRDefault="00D22F63" w:rsidP="00337CB0">
            <w:pPr>
              <w:spacing w:before="40" w:after="40" w:line="240" w:lineRule="auto"/>
              <w:rPr>
                <w:szCs w:val="28"/>
              </w:rPr>
            </w:pPr>
          </w:p>
        </w:tc>
      </w:tr>
      <w:tr w:rsidR="00D22F63" w:rsidRPr="005D6BAC" w:rsidTr="00317EA9">
        <w:tc>
          <w:tcPr>
            <w:tcW w:w="851" w:type="dxa"/>
            <w:gridSpan w:val="2"/>
            <w:shd w:val="clear" w:color="auto" w:fill="auto"/>
          </w:tcPr>
          <w:p w:rsidR="00D22F63" w:rsidRPr="005D6BAC" w:rsidRDefault="00384DB5" w:rsidP="00337CB0">
            <w:pPr>
              <w:spacing w:before="160" w:after="160"/>
              <w:jc w:val="center"/>
              <w:outlineLvl w:val="0"/>
              <w:rPr>
                <w:szCs w:val="28"/>
                <w:lang w:val="en-US"/>
              </w:rPr>
            </w:pPr>
            <w:r w:rsidRPr="005D6BAC">
              <w:rPr>
                <w:szCs w:val="28"/>
                <w:lang w:val="en-US"/>
              </w:rPr>
              <w:t>3</w:t>
            </w:r>
          </w:p>
        </w:tc>
        <w:tc>
          <w:tcPr>
            <w:tcW w:w="5529" w:type="dxa"/>
            <w:gridSpan w:val="2"/>
            <w:shd w:val="clear" w:color="auto" w:fill="auto"/>
          </w:tcPr>
          <w:p w:rsidR="00D22F63" w:rsidRPr="005D6BAC" w:rsidRDefault="00D22F63" w:rsidP="00337CB0">
            <w:pPr>
              <w:spacing w:before="160" w:after="160"/>
              <w:jc w:val="both"/>
              <w:outlineLvl w:val="0"/>
              <w:rPr>
                <w:b/>
                <w:szCs w:val="28"/>
              </w:rPr>
            </w:pPr>
            <w:r w:rsidRPr="005D6BAC">
              <w:rPr>
                <w:szCs w:val="28"/>
              </w:rPr>
              <w:t>Đi cơ sở</w:t>
            </w:r>
          </w:p>
        </w:tc>
        <w:tc>
          <w:tcPr>
            <w:tcW w:w="2835" w:type="dxa"/>
            <w:shd w:val="clear" w:color="auto" w:fill="auto"/>
          </w:tcPr>
          <w:p w:rsidR="00D22F63" w:rsidRPr="005D6BAC" w:rsidRDefault="00D22F63" w:rsidP="00337CB0">
            <w:pPr>
              <w:spacing w:before="160" w:after="160"/>
              <w:jc w:val="both"/>
              <w:outlineLvl w:val="0"/>
              <w:rPr>
                <w:b/>
                <w:szCs w:val="28"/>
              </w:rPr>
            </w:pPr>
          </w:p>
        </w:tc>
        <w:tc>
          <w:tcPr>
            <w:tcW w:w="1701" w:type="dxa"/>
            <w:gridSpan w:val="2"/>
            <w:shd w:val="clear" w:color="auto" w:fill="auto"/>
          </w:tcPr>
          <w:p w:rsidR="00D22F63" w:rsidRPr="005D6BAC" w:rsidRDefault="00D22F63" w:rsidP="00337CB0">
            <w:pPr>
              <w:spacing w:before="160" w:after="160"/>
              <w:jc w:val="both"/>
              <w:outlineLvl w:val="0"/>
              <w:rPr>
                <w:b/>
                <w:szCs w:val="28"/>
              </w:rPr>
            </w:pPr>
          </w:p>
        </w:tc>
      </w:tr>
      <w:tr w:rsidR="00D22F63" w:rsidRPr="005D6BAC" w:rsidTr="00317EA9">
        <w:tc>
          <w:tcPr>
            <w:tcW w:w="851" w:type="dxa"/>
            <w:gridSpan w:val="2"/>
            <w:shd w:val="clear" w:color="auto" w:fill="auto"/>
          </w:tcPr>
          <w:p w:rsidR="00D22F63" w:rsidRPr="005D6BAC" w:rsidRDefault="00384DB5" w:rsidP="00337CB0">
            <w:pPr>
              <w:spacing w:before="160" w:after="160"/>
              <w:jc w:val="center"/>
              <w:outlineLvl w:val="0"/>
              <w:rPr>
                <w:szCs w:val="28"/>
                <w:lang w:val="en-US"/>
              </w:rPr>
            </w:pPr>
            <w:r w:rsidRPr="005D6BAC">
              <w:rPr>
                <w:szCs w:val="28"/>
                <w:lang w:val="en-US"/>
              </w:rPr>
              <w:t>4</w:t>
            </w:r>
          </w:p>
        </w:tc>
        <w:tc>
          <w:tcPr>
            <w:tcW w:w="5529" w:type="dxa"/>
            <w:gridSpan w:val="2"/>
            <w:shd w:val="clear" w:color="auto" w:fill="auto"/>
            <w:vAlign w:val="center"/>
          </w:tcPr>
          <w:p w:rsidR="00D22F63" w:rsidRDefault="00384DB5" w:rsidP="00577BD1">
            <w:pPr>
              <w:tabs>
                <w:tab w:val="left" w:pos="3559"/>
                <w:tab w:val="center" w:pos="4320"/>
                <w:tab w:val="right" w:pos="8640"/>
              </w:tabs>
              <w:snapToGrid w:val="0"/>
              <w:jc w:val="both"/>
              <w:rPr>
                <w:b/>
                <w:i/>
                <w:spacing w:val="-2"/>
                <w:szCs w:val="28"/>
                <w:lang w:val="en-US"/>
              </w:rPr>
            </w:pPr>
            <w:r w:rsidRPr="005D6BAC">
              <w:rPr>
                <w:b/>
                <w:i/>
                <w:spacing w:val="-2"/>
                <w:szCs w:val="28"/>
                <w:lang w:val="en-US"/>
              </w:rPr>
              <w:t>Thứ 7: Làm bù nghỉ lễ 30/4 và 01/5</w:t>
            </w:r>
          </w:p>
          <w:p w:rsidR="0059140F" w:rsidRPr="0059140F" w:rsidRDefault="0059140F" w:rsidP="0039319D">
            <w:pPr>
              <w:tabs>
                <w:tab w:val="left" w:pos="3559"/>
                <w:tab w:val="center" w:pos="4320"/>
                <w:tab w:val="right" w:pos="8640"/>
              </w:tabs>
              <w:snapToGrid w:val="0"/>
              <w:jc w:val="both"/>
              <w:rPr>
                <w:i/>
                <w:spacing w:val="-2"/>
                <w:szCs w:val="28"/>
                <w:lang w:val="en-US"/>
              </w:rPr>
            </w:pPr>
            <w:r>
              <w:rPr>
                <w:i/>
                <w:spacing w:val="-2"/>
                <w:szCs w:val="28"/>
                <w:lang w:val="en-US"/>
              </w:rPr>
              <w:t xml:space="preserve">- </w:t>
            </w:r>
            <w:r w:rsidRPr="0059140F">
              <w:rPr>
                <w:i/>
                <w:spacing w:val="-2"/>
                <w:szCs w:val="28"/>
                <w:u w:val="single"/>
                <w:lang w:val="en-US"/>
              </w:rPr>
              <w:t>Chiều</w:t>
            </w:r>
            <w:r w:rsidRPr="0059140F">
              <w:rPr>
                <w:i/>
                <w:spacing w:val="-2"/>
                <w:szCs w:val="28"/>
                <w:lang w:val="en-US"/>
              </w:rPr>
              <w:t xml:space="preserve">: </w:t>
            </w:r>
            <w:r w:rsidRPr="0059140F">
              <w:rPr>
                <w:spacing w:val="-2"/>
                <w:szCs w:val="28"/>
                <w:lang w:val="en-US"/>
              </w:rPr>
              <w:t>Họp Ban TT, các Tiểu ban chuẩn bị Đại hội MTTQ tỉnh lần thứ XIV, nhiệm kỳ 2019 - 2024</w:t>
            </w:r>
          </w:p>
        </w:tc>
        <w:tc>
          <w:tcPr>
            <w:tcW w:w="2835" w:type="dxa"/>
            <w:shd w:val="clear" w:color="auto" w:fill="auto"/>
            <w:vAlign w:val="center"/>
          </w:tcPr>
          <w:p w:rsidR="0059140F" w:rsidRPr="005D6BAC" w:rsidRDefault="0059140F" w:rsidP="0059140F">
            <w:pPr>
              <w:spacing w:before="40" w:after="40" w:line="240" w:lineRule="auto"/>
              <w:ind w:right="-108" w:hanging="51"/>
              <w:rPr>
                <w:szCs w:val="28"/>
                <w:lang w:val="en-US"/>
              </w:rPr>
            </w:pPr>
            <w:r w:rsidRPr="005D6BAC">
              <w:rPr>
                <w:szCs w:val="28"/>
                <w:lang w:val="en-US"/>
              </w:rPr>
              <w:t>- Ban TT, các Tiểu ban của ĐH</w:t>
            </w:r>
          </w:p>
          <w:p w:rsidR="00D22F63" w:rsidRPr="005D6BAC" w:rsidRDefault="00D22F63" w:rsidP="00337CB0">
            <w:pPr>
              <w:spacing w:before="40" w:after="40" w:line="240" w:lineRule="auto"/>
              <w:ind w:right="-108" w:hanging="51"/>
              <w:rPr>
                <w:szCs w:val="28"/>
                <w:lang w:val="en-US"/>
              </w:rPr>
            </w:pPr>
          </w:p>
        </w:tc>
        <w:tc>
          <w:tcPr>
            <w:tcW w:w="1701" w:type="dxa"/>
            <w:gridSpan w:val="2"/>
            <w:shd w:val="clear" w:color="auto" w:fill="auto"/>
            <w:vAlign w:val="center"/>
          </w:tcPr>
          <w:p w:rsidR="00D22F63" w:rsidRPr="005D6BAC" w:rsidRDefault="0059140F" w:rsidP="00106486">
            <w:pPr>
              <w:spacing w:before="40" w:after="40" w:line="240" w:lineRule="auto"/>
              <w:rPr>
                <w:spacing w:val="-2"/>
                <w:szCs w:val="28"/>
                <w:lang w:val="en-US"/>
              </w:rPr>
            </w:pPr>
            <w:r w:rsidRPr="005D6BAC">
              <w:rPr>
                <w:szCs w:val="28"/>
              </w:rPr>
              <w:t>HT tầng 2 CQ MTTQ</w:t>
            </w:r>
          </w:p>
        </w:tc>
      </w:tr>
      <w:tr w:rsidR="00D22F63" w:rsidRPr="005D6BAC" w:rsidTr="00317EA9">
        <w:tc>
          <w:tcPr>
            <w:tcW w:w="851" w:type="dxa"/>
            <w:gridSpan w:val="2"/>
            <w:shd w:val="clear" w:color="auto" w:fill="auto"/>
          </w:tcPr>
          <w:p w:rsidR="00D22F63" w:rsidRPr="005D6BAC" w:rsidRDefault="00F91180" w:rsidP="00337CB0">
            <w:pPr>
              <w:spacing w:before="160" w:after="160"/>
              <w:jc w:val="center"/>
              <w:outlineLvl w:val="0"/>
              <w:rPr>
                <w:szCs w:val="28"/>
                <w:lang w:val="en-US"/>
              </w:rPr>
            </w:pPr>
            <w:r w:rsidRPr="005D6BAC">
              <w:rPr>
                <w:szCs w:val="28"/>
                <w:lang w:val="en-US"/>
              </w:rPr>
              <w:t>5</w:t>
            </w:r>
          </w:p>
        </w:tc>
        <w:tc>
          <w:tcPr>
            <w:tcW w:w="5529" w:type="dxa"/>
            <w:gridSpan w:val="2"/>
            <w:shd w:val="clear" w:color="auto" w:fill="auto"/>
          </w:tcPr>
          <w:p w:rsidR="00D22F63" w:rsidRPr="005D6BAC" w:rsidRDefault="00F91180" w:rsidP="00337CB0">
            <w:pPr>
              <w:spacing w:before="160" w:after="160"/>
              <w:jc w:val="both"/>
              <w:outlineLvl w:val="0"/>
              <w:rPr>
                <w:b/>
                <w:i/>
                <w:szCs w:val="28"/>
                <w:lang w:val="en-US"/>
              </w:rPr>
            </w:pPr>
            <w:r w:rsidRPr="005D6BAC">
              <w:rPr>
                <w:b/>
                <w:i/>
                <w:szCs w:val="28"/>
                <w:lang w:val="en-US"/>
              </w:rPr>
              <w:t>Nghỉ chủ nhật</w:t>
            </w:r>
          </w:p>
        </w:tc>
        <w:tc>
          <w:tcPr>
            <w:tcW w:w="2835" w:type="dxa"/>
            <w:shd w:val="clear" w:color="auto" w:fill="auto"/>
          </w:tcPr>
          <w:p w:rsidR="00D22F63" w:rsidRPr="005D6BAC" w:rsidRDefault="00D22F63" w:rsidP="00337CB0">
            <w:pPr>
              <w:spacing w:before="160" w:after="160"/>
              <w:jc w:val="both"/>
              <w:outlineLvl w:val="0"/>
              <w:rPr>
                <w:szCs w:val="28"/>
              </w:rPr>
            </w:pPr>
          </w:p>
        </w:tc>
        <w:tc>
          <w:tcPr>
            <w:tcW w:w="1701" w:type="dxa"/>
            <w:gridSpan w:val="2"/>
            <w:shd w:val="clear" w:color="auto" w:fill="auto"/>
          </w:tcPr>
          <w:p w:rsidR="00D22F63" w:rsidRPr="005D6BAC" w:rsidRDefault="00D22F63" w:rsidP="00337CB0">
            <w:pPr>
              <w:spacing w:before="160" w:after="160"/>
              <w:jc w:val="both"/>
              <w:outlineLvl w:val="0"/>
              <w:rPr>
                <w:szCs w:val="28"/>
              </w:rPr>
            </w:pPr>
          </w:p>
        </w:tc>
      </w:tr>
      <w:tr w:rsidR="00D22F63" w:rsidRPr="005D6BAC" w:rsidTr="00317EA9">
        <w:tc>
          <w:tcPr>
            <w:tcW w:w="851" w:type="dxa"/>
            <w:gridSpan w:val="2"/>
            <w:shd w:val="clear" w:color="auto" w:fill="auto"/>
          </w:tcPr>
          <w:p w:rsidR="006A3C55" w:rsidRDefault="006A3C55" w:rsidP="00337CB0">
            <w:pPr>
              <w:spacing w:before="160" w:after="160"/>
              <w:jc w:val="center"/>
              <w:outlineLvl w:val="0"/>
              <w:rPr>
                <w:szCs w:val="28"/>
                <w:lang w:val="en-US"/>
              </w:rPr>
            </w:pPr>
          </w:p>
          <w:p w:rsidR="00D22F63" w:rsidRPr="005D6BAC" w:rsidRDefault="000B2A32" w:rsidP="00337CB0">
            <w:pPr>
              <w:spacing w:before="160" w:after="160"/>
              <w:jc w:val="center"/>
              <w:outlineLvl w:val="0"/>
              <w:rPr>
                <w:szCs w:val="28"/>
                <w:lang w:val="en-US"/>
              </w:rPr>
            </w:pPr>
            <w:r w:rsidRPr="005D6BAC">
              <w:rPr>
                <w:szCs w:val="28"/>
                <w:lang w:val="en-US"/>
              </w:rPr>
              <w:t>6</w:t>
            </w:r>
          </w:p>
        </w:tc>
        <w:tc>
          <w:tcPr>
            <w:tcW w:w="5529" w:type="dxa"/>
            <w:gridSpan w:val="2"/>
            <w:shd w:val="clear" w:color="auto" w:fill="auto"/>
            <w:vAlign w:val="center"/>
          </w:tcPr>
          <w:p w:rsidR="002F5C25" w:rsidRDefault="001B3E1B" w:rsidP="000B2A32">
            <w:pPr>
              <w:spacing w:before="60" w:after="40" w:line="240" w:lineRule="auto"/>
              <w:jc w:val="both"/>
              <w:rPr>
                <w:szCs w:val="28"/>
                <w:lang w:val="en-US"/>
              </w:rPr>
            </w:pPr>
            <w:r w:rsidRPr="005D6BAC">
              <w:rPr>
                <w:i/>
                <w:spacing w:val="-2"/>
                <w:szCs w:val="28"/>
              </w:rPr>
              <w:t xml:space="preserve">- </w:t>
            </w:r>
            <w:r w:rsidRPr="005D6BAC">
              <w:rPr>
                <w:i/>
                <w:spacing w:val="-2"/>
                <w:szCs w:val="28"/>
                <w:u w:val="single"/>
              </w:rPr>
              <w:t>Sáng</w:t>
            </w:r>
            <w:r w:rsidRPr="005D6BAC">
              <w:rPr>
                <w:i/>
                <w:spacing w:val="-2"/>
                <w:szCs w:val="28"/>
              </w:rPr>
              <w:t>:</w:t>
            </w:r>
            <w:r w:rsidR="00536B4B">
              <w:rPr>
                <w:i/>
                <w:spacing w:val="-2"/>
                <w:szCs w:val="28"/>
                <w:lang w:val="en-US"/>
              </w:rPr>
              <w:t xml:space="preserve">  </w:t>
            </w:r>
            <w:r w:rsidR="0059140F">
              <w:rPr>
                <w:szCs w:val="28"/>
                <w:lang w:val="en-US"/>
              </w:rPr>
              <w:t>Họp BVĐ Cứu trợ tỉnh</w:t>
            </w:r>
          </w:p>
          <w:p w:rsidR="0059140F" w:rsidRPr="005D6BAC" w:rsidRDefault="0059140F" w:rsidP="000B2A32">
            <w:pPr>
              <w:spacing w:before="60" w:after="40" w:line="240" w:lineRule="auto"/>
              <w:jc w:val="both"/>
              <w:rPr>
                <w:spacing w:val="-2"/>
                <w:szCs w:val="28"/>
                <w:lang w:val="en-US"/>
              </w:rPr>
            </w:pPr>
          </w:p>
          <w:p w:rsidR="00D22F63" w:rsidRPr="005D6BAC" w:rsidRDefault="00D22F63" w:rsidP="000B2A32">
            <w:pPr>
              <w:spacing w:before="60" w:after="40" w:line="240" w:lineRule="auto"/>
              <w:jc w:val="both"/>
              <w:rPr>
                <w:spacing w:val="-4"/>
                <w:szCs w:val="28"/>
                <w:lang w:val="en-US"/>
              </w:rPr>
            </w:pPr>
            <w:r w:rsidRPr="005D6BAC">
              <w:rPr>
                <w:szCs w:val="28"/>
              </w:rPr>
              <w:t xml:space="preserve">- </w:t>
            </w:r>
            <w:r w:rsidRPr="005D6BAC">
              <w:rPr>
                <w:i/>
                <w:szCs w:val="28"/>
                <w:u w:val="single"/>
              </w:rPr>
              <w:t>Chiều:</w:t>
            </w:r>
            <w:r w:rsidRPr="005D6BAC">
              <w:rPr>
                <w:spacing w:val="-4"/>
                <w:szCs w:val="28"/>
              </w:rPr>
              <w:t xml:space="preserve">Duyệt Đại hội MTTQ </w:t>
            </w:r>
            <w:r w:rsidR="000B2A32" w:rsidRPr="005D6BAC">
              <w:rPr>
                <w:spacing w:val="-4"/>
                <w:szCs w:val="28"/>
                <w:lang w:val="en-US"/>
              </w:rPr>
              <w:t>huyện Đức Thọ</w:t>
            </w:r>
          </w:p>
        </w:tc>
        <w:tc>
          <w:tcPr>
            <w:tcW w:w="2835" w:type="dxa"/>
            <w:shd w:val="clear" w:color="auto" w:fill="auto"/>
          </w:tcPr>
          <w:p w:rsidR="0059140F" w:rsidRDefault="0059140F" w:rsidP="0059140F">
            <w:pPr>
              <w:spacing w:before="60" w:after="40" w:line="240" w:lineRule="auto"/>
              <w:ind w:right="-126"/>
              <w:rPr>
                <w:szCs w:val="28"/>
                <w:lang w:val="en-US"/>
              </w:rPr>
            </w:pPr>
            <w:r>
              <w:rPr>
                <w:szCs w:val="28"/>
                <w:lang w:val="en-US"/>
              </w:rPr>
              <w:t>- Thành viên BVĐ, tổ giúp việc</w:t>
            </w:r>
          </w:p>
          <w:p w:rsidR="004B51FD" w:rsidRDefault="004B51FD" w:rsidP="004B68E1">
            <w:pPr>
              <w:spacing w:before="40" w:after="40" w:line="240" w:lineRule="auto"/>
              <w:ind w:right="-108" w:hanging="51"/>
              <w:rPr>
                <w:szCs w:val="28"/>
                <w:lang w:val="en-US"/>
              </w:rPr>
            </w:pPr>
          </w:p>
          <w:p w:rsidR="00D22F63" w:rsidRPr="005D6BAC" w:rsidRDefault="004B68E1" w:rsidP="004B68E1">
            <w:pPr>
              <w:spacing w:before="40" w:after="40" w:line="240" w:lineRule="auto"/>
              <w:ind w:right="-108" w:hanging="51"/>
              <w:rPr>
                <w:szCs w:val="28"/>
              </w:rPr>
            </w:pPr>
            <w:r>
              <w:rPr>
                <w:szCs w:val="28"/>
              </w:rPr>
              <w:t>- Ban TT, các Ban</w:t>
            </w:r>
            <w:r>
              <w:rPr>
                <w:szCs w:val="28"/>
                <w:lang w:val="en-US"/>
              </w:rPr>
              <w:t>,</w:t>
            </w:r>
            <w:r w:rsidR="00D22F63" w:rsidRPr="005D6BAC">
              <w:rPr>
                <w:szCs w:val="28"/>
              </w:rPr>
              <w:t xml:space="preserve"> VP</w:t>
            </w:r>
          </w:p>
        </w:tc>
        <w:tc>
          <w:tcPr>
            <w:tcW w:w="1701" w:type="dxa"/>
            <w:gridSpan w:val="2"/>
            <w:shd w:val="clear" w:color="auto" w:fill="auto"/>
          </w:tcPr>
          <w:p w:rsidR="00FC16AF" w:rsidRDefault="001B3E1B" w:rsidP="00FC16AF">
            <w:pPr>
              <w:spacing w:before="60" w:after="40" w:line="240" w:lineRule="auto"/>
              <w:rPr>
                <w:szCs w:val="28"/>
                <w:lang w:val="sq-AL"/>
              </w:rPr>
            </w:pPr>
            <w:r w:rsidRPr="005D6BAC">
              <w:rPr>
                <w:szCs w:val="28"/>
              </w:rPr>
              <w:t xml:space="preserve">- </w:t>
            </w:r>
            <w:r w:rsidR="00FC16AF">
              <w:rPr>
                <w:szCs w:val="28"/>
                <w:lang w:val="sq-AL"/>
              </w:rPr>
              <w:t xml:space="preserve"> Phòng họp T2 MTTQ tỉnh</w:t>
            </w:r>
          </w:p>
          <w:p w:rsidR="00D22F63" w:rsidRPr="005D6BAC" w:rsidRDefault="00D22F63" w:rsidP="00D27E94">
            <w:pPr>
              <w:spacing w:before="60" w:after="40" w:line="240" w:lineRule="auto"/>
              <w:ind w:right="-108"/>
              <w:rPr>
                <w:szCs w:val="28"/>
              </w:rPr>
            </w:pPr>
            <w:r w:rsidRPr="005D6BAC">
              <w:rPr>
                <w:szCs w:val="28"/>
              </w:rPr>
              <w:t xml:space="preserve">- </w:t>
            </w:r>
            <w:r w:rsidR="000B2A32" w:rsidRPr="005D6BAC">
              <w:rPr>
                <w:szCs w:val="28"/>
              </w:rPr>
              <w:t xml:space="preserve"> Đức Thọ</w:t>
            </w:r>
          </w:p>
        </w:tc>
      </w:tr>
      <w:tr w:rsidR="00D22F63" w:rsidRPr="005D6BAC" w:rsidTr="00317EA9">
        <w:tc>
          <w:tcPr>
            <w:tcW w:w="851" w:type="dxa"/>
            <w:gridSpan w:val="2"/>
            <w:shd w:val="clear" w:color="auto" w:fill="auto"/>
            <w:vAlign w:val="center"/>
          </w:tcPr>
          <w:p w:rsidR="00D22F63" w:rsidRPr="005D6BAC" w:rsidRDefault="00D22F63" w:rsidP="00337CB0">
            <w:pPr>
              <w:spacing w:before="60" w:after="40" w:line="240" w:lineRule="auto"/>
              <w:ind w:left="-162" w:right="-108"/>
              <w:jc w:val="center"/>
              <w:rPr>
                <w:szCs w:val="28"/>
              </w:rPr>
            </w:pPr>
            <w:r w:rsidRPr="005D6BAC">
              <w:rPr>
                <w:szCs w:val="28"/>
              </w:rPr>
              <w:t>7</w:t>
            </w:r>
          </w:p>
        </w:tc>
        <w:tc>
          <w:tcPr>
            <w:tcW w:w="5529" w:type="dxa"/>
            <w:gridSpan w:val="2"/>
            <w:shd w:val="clear" w:color="auto" w:fill="auto"/>
            <w:vAlign w:val="center"/>
          </w:tcPr>
          <w:p w:rsidR="00D22F63" w:rsidRPr="005D6BAC" w:rsidRDefault="000B2A32" w:rsidP="00B5461F">
            <w:pPr>
              <w:tabs>
                <w:tab w:val="left" w:pos="1782"/>
              </w:tabs>
              <w:spacing w:before="60" w:after="40" w:line="240" w:lineRule="auto"/>
              <w:ind w:right="-21"/>
              <w:rPr>
                <w:szCs w:val="28"/>
              </w:rPr>
            </w:pPr>
            <w:r w:rsidRPr="005D6BAC">
              <w:rPr>
                <w:szCs w:val="28"/>
              </w:rPr>
              <w:t>Họp Ban Thường vụ Tỉnh ủy (</w:t>
            </w:r>
            <w:r w:rsidR="00B5461F" w:rsidRPr="005D6BAC">
              <w:rPr>
                <w:szCs w:val="28"/>
              </w:rPr>
              <w:t>c</w:t>
            </w:r>
            <w:r w:rsidRPr="005D6BAC">
              <w:rPr>
                <w:szCs w:val="28"/>
              </w:rPr>
              <w:t>ả ngày)</w:t>
            </w:r>
          </w:p>
        </w:tc>
        <w:tc>
          <w:tcPr>
            <w:tcW w:w="2835" w:type="dxa"/>
            <w:shd w:val="clear" w:color="auto" w:fill="auto"/>
          </w:tcPr>
          <w:p w:rsidR="004B51FD" w:rsidRPr="00D07C00" w:rsidRDefault="004B51FD" w:rsidP="000B2A32">
            <w:pPr>
              <w:spacing w:before="160" w:after="160"/>
              <w:jc w:val="both"/>
              <w:outlineLvl w:val="0"/>
              <w:rPr>
                <w:sz w:val="8"/>
                <w:szCs w:val="28"/>
              </w:rPr>
            </w:pPr>
          </w:p>
          <w:p w:rsidR="00D22F63" w:rsidRPr="005D6BAC" w:rsidRDefault="000B2A32" w:rsidP="000B2A32">
            <w:pPr>
              <w:spacing w:before="160" w:after="160"/>
              <w:jc w:val="both"/>
              <w:outlineLvl w:val="0"/>
              <w:rPr>
                <w:szCs w:val="28"/>
                <w:lang w:val="en-US"/>
              </w:rPr>
            </w:pPr>
            <w:r w:rsidRPr="005D6BAC">
              <w:rPr>
                <w:szCs w:val="28"/>
                <w:lang w:val="en-US"/>
              </w:rPr>
              <w:t>- Đ/c Chủ tịch</w:t>
            </w:r>
          </w:p>
        </w:tc>
        <w:tc>
          <w:tcPr>
            <w:tcW w:w="1701" w:type="dxa"/>
            <w:gridSpan w:val="2"/>
            <w:shd w:val="clear" w:color="auto" w:fill="auto"/>
          </w:tcPr>
          <w:p w:rsidR="00D22F63" w:rsidRPr="005D6BAC" w:rsidRDefault="006305D5" w:rsidP="006305D5">
            <w:pPr>
              <w:spacing w:before="60" w:after="40" w:line="240" w:lineRule="auto"/>
              <w:ind w:right="-163"/>
              <w:rPr>
                <w:szCs w:val="28"/>
              </w:rPr>
            </w:pPr>
            <w:r w:rsidRPr="005D6BAC">
              <w:rPr>
                <w:szCs w:val="28"/>
              </w:rPr>
              <w:t xml:space="preserve">- </w:t>
            </w:r>
            <w:r w:rsidRPr="005D6BAC">
              <w:rPr>
                <w:szCs w:val="28"/>
                <w:lang w:val="en-US"/>
              </w:rPr>
              <w:t xml:space="preserve">Phòng họp </w:t>
            </w:r>
            <w:r w:rsidRPr="005D6BAC">
              <w:rPr>
                <w:szCs w:val="28"/>
              </w:rPr>
              <w:t xml:space="preserve"> số 2, tầng </w:t>
            </w:r>
            <w:r w:rsidRPr="005D6BAC">
              <w:rPr>
                <w:szCs w:val="28"/>
                <w:lang w:val="en-US"/>
              </w:rPr>
              <w:t>3</w:t>
            </w:r>
            <w:r w:rsidRPr="005D6BAC">
              <w:rPr>
                <w:szCs w:val="28"/>
              </w:rPr>
              <w:t>, Tỉnh ủy</w:t>
            </w:r>
          </w:p>
        </w:tc>
      </w:tr>
      <w:tr w:rsidR="006305D5" w:rsidRPr="005D6BAC" w:rsidTr="00317EA9">
        <w:tc>
          <w:tcPr>
            <w:tcW w:w="851" w:type="dxa"/>
            <w:gridSpan w:val="2"/>
            <w:shd w:val="clear" w:color="auto" w:fill="auto"/>
            <w:vAlign w:val="center"/>
          </w:tcPr>
          <w:p w:rsidR="006305D5" w:rsidRPr="005D6BAC" w:rsidRDefault="004B51FD" w:rsidP="004B51FD">
            <w:pPr>
              <w:spacing w:before="60" w:after="40" w:line="240" w:lineRule="auto"/>
              <w:ind w:right="-108"/>
              <w:rPr>
                <w:szCs w:val="28"/>
              </w:rPr>
            </w:pPr>
            <w:r>
              <w:rPr>
                <w:szCs w:val="28"/>
                <w:lang w:val="en-US"/>
              </w:rPr>
              <w:t xml:space="preserve">   </w:t>
            </w:r>
            <w:r w:rsidR="006305D5" w:rsidRPr="005D6BAC">
              <w:rPr>
                <w:szCs w:val="28"/>
              </w:rPr>
              <w:t>8</w:t>
            </w:r>
          </w:p>
        </w:tc>
        <w:tc>
          <w:tcPr>
            <w:tcW w:w="5529" w:type="dxa"/>
            <w:gridSpan w:val="2"/>
            <w:shd w:val="clear" w:color="auto" w:fill="auto"/>
            <w:vAlign w:val="center"/>
          </w:tcPr>
          <w:p w:rsidR="00DE62AF" w:rsidRPr="005D6BAC" w:rsidRDefault="00DE62AF" w:rsidP="006305D5">
            <w:pPr>
              <w:tabs>
                <w:tab w:val="center" w:pos="4320"/>
                <w:tab w:val="right" w:pos="8640"/>
              </w:tabs>
              <w:spacing w:before="60" w:after="40" w:line="240" w:lineRule="auto"/>
              <w:jc w:val="both"/>
              <w:rPr>
                <w:szCs w:val="28"/>
              </w:rPr>
            </w:pPr>
            <w:r w:rsidRPr="005D6BAC">
              <w:rPr>
                <w:szCs w:val="28"/>
              </w:rPr>
              <w:t xml:space="preserve">- </w:t>
            </w:r>
            <w:r w:rsidRPr="009A0AE1">
              <w:rPr>
                <w:i/>
                <w:szCs w:val="28"/>
                <w:u w:val="single"/>
              </w:rPr>
              <w:t>Sáng</w:t>
            </w:r>
            <w:r w:rsidR="00C84CAB">
              <w:rPr>
                <w:szCs w:val="28"/>
              </w:rPr>
              <w:t>:</w:t>
            </w:r>
            <w:r w:rsidR="003F27FA" w:rsidRPr="005D6BAC">
              <w:rPr>
                <w:szCs w:val="28"/>
              </w:rPr>
              <w:t xml:space="preserve"> </w:t>
            </w:r>
            <w:r w:rsidR="00C84CAB" w:rsidRPr="00C84CAB">
              <w:rPr>
                <w:szCs w:val="28"/>
              </w:rPr>
              <w:t>H</w:t>
            </w:r>
            <w:r w:rsidRPr="005D6BAC">
              <w:rPr>
                <w:szCs w:val="28"/>
              </w:rPr>
              <w:t>ọp Ban Thường vụ Tỉnh ủy nghe Đề án chi tiết sáp nhập xã của một số huyện, thành phố, thị xã</w:t>
            </w:r>
            <w:r w:rsidR="00B547D1" w:rsidRPr="005D6BAC">
              <w:rPr>
                <w:szCs w:val="28"/>
              </w:rPr>
              <w:t>.</w:t>
            </w:r>
          </w:p>
          <w:p w:rsidR="00712A26" w:rsidRPr="005D6BAC" w:rsidRDefault="005137E0" w:rsidP="006305D5">
            <w:pPr>
              <w:tabs>
                <w:tab w:val="center" w:pos="4320"/>
                <w:tab w:val="right" w:pos="8640"/>
              </w:tabs>
              <w:spacing w:before="60" w:after="40" w:line="240" w:lineRule="auto"/>
              <w:jc w:val="both"/>
              <w:rPr>
                <w:szCs w:val="28"/>
              </w:rPr>
            </w:pPr>
            <w:r w:rsidRPr="005D6BAC">
              <w:rPr>
                <w:szCs w:val="28"/>
                <w:u w:val="single"/>
              </w:rPr>
              <w:t>8h00</w:t>
            </w:r>
            <w:r w:rsidR="00240FC3">
              <w:rPr>
                <w:szCs w:val="28"/>
              </w:rPr>
              <w:t>”</w:t>
            </w:r>
            <w:r w:rsidR="00240FC3" w:rsidRPr="00D07C00">
              <w:rPr>
                <w:szCs w:val="28"/>
              </w:rPr>
              <w:t xml:space="preserve"> </w:t>
            </w:r>
            <w:r w:rsidRPr="005D6BAC">
              <w:rPr>
                <w:szCs w:val="28"/>
              </w:rPr>
              <w:t>Hội nghị trực tuyến Báo cáo viên Tỉnh ủy tháng 5/2019</w:t>
            </w:r>
          </w:p>
          <w:p w:rsidR="006305D5" w:rsidRPr="005D6BAC" w:rsidRDefault="006305D5" w:rsidP="006305D5">
            <w:pPr>
              <w:tabs>
                <w:tab w:val="center" w:pos="4320"/>
                <w:tab w:val="right" w:pos="8640"/>
              </w:tabs>
              <w:spacing w:before="60" w:after="40" w:line="240" w:lineRule="auto"/>
              <w:jc w:val="both"/>
              <w:rPr>
                <w:szCs w:val="28"/>
              </w:rPr>
            </w:pPr>
            <w:r w:rsidRPr="005D6BAC">
              <w:rPr>
                <w:szCs w:val="28"/>
              </w:rPr>
              <w:t xml:space="preserve">- </w:t>
            </w:r>
            <w:r w:rsidRPr="00007311">
              <w:rPr>
                <w:i/>
                <w:szCs w:val="28"/>
                <w:u w:val="single"/>
              </w:rPr>
              <w:t>Chiều</w:t>
            </w:r>
            <w:r w:rsidRPr="00007311">
              <w:rPr>
                <w:i/>
                <w:szCs w:val="28"/>
              </w:rPr>
              <w:t>:</w:t>
            </w:r>
            <w:r w:rsidR="00007311" w:rsidRPr="00D07C00">
              <w:rPr>
                <w:i/>
                <w:szCs w:val="28"/>
                <w:u w:val="single"/>
              </w:rPr>
              <w:t xml:space="preserve"> </w:t>
            </w:r>
            <w:r w:rsidRPr="005D6BAC">
              <w:rPr>
                <w:spacing w:val="-4"/>
                <w:szCs w:val="28"/>
              </w:rPr>
              <w:t>Duyệt Đại hội MTTQ huyện Vũ Quang</w:t>
            </w:r>
          </w:p>
        </w:tc>
        <w:tc>
          <w:tcPr>
            <w:tcW w:w="2835" w:type="dxa"/>
            <w:shd w:val="clear" w:color="auto" w:fill="auto"/>
          </w:tcPr>
          <w:p w:rsidR="004B51FD" w:rsidRPr="00D07C00" w:rsidRDefault="004B51FD" w:rsidP="005749B4">
            <w:pPr>
              <w:spacing w:before="60" w:after="40" w:line="240" w:lineRule="auto"/>
              <w:ind w:right="-163"/>
              <w:rPr>
                <w:szCs w:val="28"/>
              </w:rPr>
            </w:pPr>
          </w:p>
          <w:p w:rsidR="005749B4" w:rsidRPr="005D6BAC" w:rsidRDefault="005749B4" w:rsidP="005749B4">
            <w:pPr>
              <w:spacing w:before="60" w:after="40" w:line="240" w:lineRule="auto"/>
              <w:ind w:right="-163"/>
              <w:rPr>
                <w:szCs w:val="28"/>
              </w:rPr>
            </w:pPr>
            <w:r w:rsidRPr="005D6BAC">
              <w:rPr>
                <w:szCs w:val="28"/>
              </w:rPr>
              <w:t>- Đ/c Chủ tịch</w:t>
            </w:r>
          </w:p>
          <w:p w:rsidR="00B547D1" w:rsidRPr="005D6BAC" w:rsidRDefault="00B547D1" w:rsidP="005749B4">
            <w:pPr>
              <w:spacing w:before="60" w:after="40" w:line="240" w:lineRule="auto"/>
              <w:ind w:right="-163"/>
              <w:rPr>
                <w:szCs w:val="28"/>
              </w:rPr>
            </w:pPr>
          </w:p>
          <w:p w:rsidR="00B547D1" w:rsidRPr="00007311" w:rsidRDefault="00B547D1" w:rsidP="005749B4">
            <w:pPr>
              <w:spacing w:before="60" w:after="40" w:line="240" w:lineRule="auto"/>
              <w:ind w:right="-163"/>
              <w:rPr>
                <w:sz w:val="20"/>
                <w:szCs w:val="28"/>
              </w:rPr>
            </w:pPr>
          </w:p>
          <w:p w:rsidR="005137E0" w:rsidRPr="005D6BAC" w:rsidRDefault="005137E0" w:rsidP="005749B4">
            <w:pPr>
              <w:spacing w:before="60" w:after="40" w:line="240" w:lineRule="auto"/>
              <w:ind w:right="-163"/>
              <w:rPr>
                <w:szCs w:val="28"/>
              </w:rPr>
            </w:pPr>
            <w:r w:rsidRPr="005D6BAC">
              <w:rPr>
                <w:szCs w:val="28"/>
              </w:rPr>
              <w:t xml:space="preserve">- Đ/c Thủy </w:t>
            </w:r>
            <w:r w:rsidR="006B47ED" w:rsidRPr="005D6BAC">
              <w:rPr>
                <w:szCs w:val="28"/>
              </w:rPr>
              <w:t>-</w:t>
            </w:r>
            <w:r w:rsidRPr="005D6BAC">
              <w:rPr>
                <w:szCs w:val="28"/>
              </w:rPr>
              <w:t xml:space="preserve"> PCTTT</w:t>
            </w:r>
          </w:p>
          <w:p w:rsidR="005137E0" w:rsidRPr="00D07C00" w:rsidRDefault="005137E0" w:rsidP="005749B4">
            <w:pPr>
              <w:spacing w:before="60" w:after="40" w:line="240" w:lineRule="auto"/>
              <w:ind w:right="-163"/>
              <w:rPr>
                <w:sz w:val="16"/>
                <w:szCs w:val="28"/>
              </w:rPr>
            </w:pPr>
          </w:p>
          <w:p w:rsidR="006305D5" w:rsidRPr="005D6BAC" w:rsidRDefault="004B68E1" w:rsidP="004B68E1">
            <w:pPr>
              <w:spacing w:before="40" w:after="40" w:line="240" w:lineRule="auto"/>
              <w:ind w:right="-108" w:hanging="51"/>
              <w:rPr>
                <w:szCs w:val="28"/>
              </w:rPr>
            </w:pPr>
            <w:r>
              <w:rPr>
                <w:szCs w:val="28"/>
              </w:rPr>
              <w:t>- Ban TT, các Ban</w:t>
            </w:r>
            <w:r w:rsidR="006305D5" w:rsidRPr="005D6BAC">
              <w:rPr>
                <w:szCs w:val="28"/>
              </w:rPr>
              <w:t>, VP</w:t>
            </w:r>
          </w:p>
        </w:tc>
        <w:tc>
          <w:tcPr>
            <w:tcW w:w="1701" w:type="dxa"/>
            <w:gridSpan w:val="2"/>
            <w:shd w:val="clear" w:color="auto" w:fill="auto"/>
          </w:tcPr>
          <w:p w:rsidR="005749B4" w:rsidRPr="005D6BAC" w:rsidRDefault="005749B4" w:rsidP="00615455">
            <w:pPr>
              <w:spacing w:before="60" w:after="40" w:line="240" w:lineRule="auto"/>
              <w:ind w:right="-163"/>
              <w:rPr>
                <w:szCs w:val="28"/>
              </w:rPr>
            </w:pPr>
            <w:r w:rsidRPr="005D6BAC">
              <w:rPr>
                <w:szCs w:val="28"/>
              </w:rPr>
              <w:t>- Hội trường số 2, tầng 6, Tỉnh ủy</w:t>
            </w:r>
          </w:p>
          <w:p w:rsidR="005137E0" w:rsidRPr="005D6BAC" w:rsidRDefault="005137E0" w:rsidP="00615455">
            <w:pPr>
              <w:spacing w:before="60" w:after="40" w:line="240" w:lineRule="auto"/>
              <w:ind w:right="-163"/>
              <w:rPr>
                <w:szCs w:val="28"/>
              </w:rPr>
            </w:pPr>
            <w:r w:rsidRPr="005D6BAC">
              <w:rPr>
                <w:szCs w:val="28"/>
              </w:rPr>
              <w:t>- Hội trường số 1, tầng 2 - Tỉnh ủy</w:t>
            </w:r>
          </w:p>
          <w:p w:rsidR="006305D5" w:rsidRPr="005D6BAC" w:rsidRDefault="006305D5" w:rsidP="006305D5">
            <w:pPr>
              <w:spacing w:before="60" w:after="40" w:line="240" w:lineRule="auto"/>
              <w:ind w:right="-108"/>
              <w:rPr>
                <w:szCs w:val="28"/>
                <w:lang w:val="en-US"/>
              </w:rPr>
            </w:pPr>
            <w:r w:rsidRPr="005D6BAC">
              <w:rPr>
                <w:szCs w:val="28"/>
              </w:rPr>
              <w:t xml:space="preserve">- </w:t>
            </w:r>
            <w:r w:rsidRPr="005D6BAC">
              <w:rPr>
                <w:szCs w:val="28"/>
                <w:lang w:val="en-US"/>
              </w:rPr>
              <w:t>Huyện Vũ Quang</w:t>
            </w:r>
          </w:p>
        </w:tc>
      </w:tr>
      <w:tr w:rsidR="006305D5" w:rsidRPr="005D6BAC" w:rsidTr="00317EA9">
        <w:tc>
          <w:tcPr>
            <w:tcW w:w="851" w:type="dxa"/>
            <w:gridSpan w:val="2"/>
            <w:shd w:val="clear" w:color="auto" w:fill="auto"/>
            <w:vAlign w:val="center"/>
          </w:tcPr>
          <w:p w:rsidR="006305D5" w:rsidRPr="005D6BAC" w:rsidRDefault="006305D5" w:rsidP="00337CB0">
            <w:pPr>
              <w:spacing w:before="60" w:after="40" w:line="240" w:lineRule="auto"/>
              <w:ind w:left="-162" w:right="-108"/>
              <w:jc w:val="center"/>
              <w:rPr>
                <w:szCs w:val="28"/>
              </w:rPr>
            </w:pPr>
            <w:r w:rsidRPr="005D6BAC">
              <w:rPr>
                <w:szCs w:val="28"/>
              </w:rPr>
              <w:t>9</w:t>
            </w:r>
          </w:p>
        </w:tc>
        <w:tc>
          <w:tcPr>
            <w:tcW w:w="5529" w:type="dxa"/>
            <w:gridSpan w:val="2"/>
            <w:shd w:val="clear" w:color="auto" w:fill="auto"/>
            <w:vAlign w:val="center"/>
          </w:tcPr>
          <w:p w:rsidR="00397FDD" w:rsidRDefault="00397FDD" w:rsidP="00516EBE">
            <w:pPr>
              <w:spacing w:before="60" w:after="40" w:line="240" w:lineRule="auto"/>
              <w:jc w:val="both"/>
              <w:rPr>
                <w:szCs w:val="28"/>
                <w:lang w:val="sq-AL"/>
              </w:rPr>
            </w:pPr>
            <w:r>
              <w:rPr>
                <w:szCs w:val="28"/>
                <w:lang w:val="sq-AL"/>
              </w:rPr>
              <w:t xml:space="preserve">- </w:t>
            </w:r>
            <w:r w:rsidRPr="00234A6F">
              <w:rPr>
                <w:i/>
                <w:szCs w:val="28"/>
                <w:u w:val="single"/>
                <w:lang w:val="sq-AL"/>
              </w:rPr>
              <w:t>Sáng</w:t>
            </w:r>
            <w:r>
              <w:rPr>
                <w:szCs w:val="28"/>
                <w:lang w:val="sq-AL"/>
              </w:rPr>
              <w:t>: Duyệt Đại hội</w:t>
            </w:r>
            <w:r w:rsidR="00DE3D52">
              <w:rPr>
                <w:szCs w:val="28"/>
                <w:lang w:val="sq-AL"/>
              </w:rPr>
              <w:t xml:space="preserve"> MTTQ</w:t>
            </w:r>
            <w:r>
              <w:rPr>
                <w:szCs w:val="28"/>
                <w:lang w:val="sq-AL"/>
              </w:rPr>
              <w:t xml:space="preserve"> huyện Nghi Xuân</w:t>
            </w:r>
          </w:p>
          <w:p w:rsidR="007A4748" w:rsidRDefault="00887707" w:rsidP="00516EBE">
            <w:pPr>
              <w:spacing w:before="60" w:after="40" w:line="240" w:lineRule="auto"/>
              <w:jc w:val="both"/>
              <w:rPr>
                <w:szCs w:val="28"/>
                <w:lang w:val="sq-AL"/>
              </w:rPr>
            </w:pPr>
            <w:r>
              <w:rPr>
                <w:szCs w:val="28"/>
                <w:lang w:val="sq-AL"/>
              </w:rPr>
              <w:t xml:space="preserve">- </w:t>
            </w:r>
            <w:r w:rsidRPr="00234A6F">
              <w:rPr>
                <w:i/>
                <w:szCs w:val="28"/>
                <w:u w:val="single"/>
                <w:lang w:val="sq-AL"/>
              </w:rPr>
              <w:t>Chiều</w:t>
            </w:r>
            <w:r>
              <w:rPr>
                <w:szCs w:val="28"/>
                <w:lang w:val="sq-AL"/>
              </w:rPr>
              <w:t xml:space="preserve">: Dự Đại hội </w:t>
            </w:r>
            <w:r w:rsidR="00DE3D52">
              <w:rPr>
                <w:szCs w:val="28"/>
                <w:lang w:val="sq-AL"/>
              </w:rPr>
              <w:t xml:space="preserve">MTTQ </w:t>
            </w:r>
            <w:r>
              <w:rPr>
                <w:szCs w:val="28"/>
                <w:lang w:val="sq-AL"/>
              </w:rPr>
              <w:t xml:space="preserve">huyện Thạch Hà </w:t>
            </w:r>
            <w:r w:rsidRPr="005B4B65">
              <w:rPr>
                <w:i/>
                <w:szCs w:val="28"/>
                <w:lang w:val="sq-AL"/>
              </w:rPr>
              <w:t>(phiên thứ nhất)</w:t>
            </w:r>
          </w:p>
          <w:p w:rsidR="006305D5" w:rsidRPr="005D6BAC" w:rsidRDefault="006305D5" w:rsidP="00516EBE">
            <w:pPr>
              <w:spacing w:before="60" w:after="40" w:line="240" w:lineRule="auto"/>
              <w:jc w:val="both"/>
              <w:rPr>
                <w:spacing w:val="-8"/>
                <w:szCs w:val="28"/>
              </w:rPr>
            </w:pPr>
            <w:r w:rsidRPr="005D6BAC">
              <w:rPr>
                <w:szCs w:val="28"/>
                <w:lang w:val="sq-AL"/>
              </w:rPr>
              <w:t xml:space="preserve">- </w:t>
            </w:r>
            <w:r w:rsidR="00516EBE" w:rsidRPr="00D91616">
              <w:rPr>
                <w:i/>
                <w:szCs w:val="28"/>
                <w:u w:val="single"/>
                <w:lang w:val="sq-AL"/>
              </w:rPr>
              <w:t>Tối</w:t>
            </w:r>
            <w:r w:rsidR="00516EBE" w:rsidRPr="00D91616">
              <w:rPr>
                <w:i/>
                <w:szCs w:val="28"/>
                <w:lang w:val="sq-AL"/>
              </w:rPr>
              <w:t>:</w:t>
            </w:r>
            <w:r w:rsidR="00516EBE" w:rsidRPr="00D91616">
              <w:rPr>
                <w:spacing w:val="-4"/>
                <w:szCs w:val="28"/>
              </w:rPr>
              <w:t xml:space="preserve"> </w:t>
            </w:r>
            <w:r w:rsidR="00516EBE" w:rsidRPr="005D6BAC">
              <w:rPr>
                <w:spacing w:val="-4"/>
                <w:szCs w:val="28"/>
              </w:rPr>
              <w:t xml:space="preserve">Dự Lễ cầu siêu </w:t>
            </w:r>
            <w:r w:rsidR="00516EBE" w:rsidRPr="005D6BAC">
              <w:rPr>
                <w:szCs w:val="28"/>
              </w:rPr>
              <w:t>các liệt sỹ chuyên gia và quân tình nguyện Việt Nam hy sinh tại Lào.</w:t>
            </w:r>
          </w:p>
        </w:tc>
        <w:tc>
          <w:tcPr>
            <w:tcW w:w="2835" w:type="dxa"/>
            <w:shd w:val="clear" w:color="auto" w:fill="auto"/>
          </w:tcPr>
          <w:p w:rsidR="00397FDD" w:rsidRDefault="006305D5" w:rsidP="00516EBE">
            <w:pPr>
              <w:spacing w:before="160" w:after="160"/>
              <w:jc w:val="both"/>
              <w:outlineLvl w:val="0"/>
              <w:rPr>
                <w:szCs w:val="28"/>
                <w:lang w:val="en-US"/>
              </w:rPr>
            </w:pPr>
            <w:r w:rsidRPr="005D6BAC">
              <w:rPr>
                <w:szCs w:val="28"/>
              </w:rPr>
              <w:t xml:space="preserve">- </w:t>
            </w:r>
            <w:r w:rsidR="00397FDD">
              <w:rPr>
                <w:szCs w:val="28"/>
                <w:lang w:val="en-US"/>
              </w:rPr>
              <w:t>B</w:t>
            </w:r>
            <w:r w:rsidR="004B68E1">
              <w:rPr>
                <w:szCs w:val="28"/>
              </w:rPr>
              <w:t>an TT, các Ban</w:t>
            </w:r>
            <w:r w:rsidR="00397FDD" w:rsidRPr="005D6BAC">
              <w:rPr>
                <w:szCs w:val="28"/>
              </w:rPr>
              <w:t>, VP</w:t>
            </w:r>
          </w:p>
          <w:p w:rsidR="00887707" w:rsidRDefault="00887707" w:rsidP="00887707">
            <w:pPr>
              <w:spacing w:before="160" w:after="160"/>
              <w:jc w:val="both"/>
              <w:outlineLvl w:val="0"/>
              <w:rPr>
                <w:szCs w:val="28"/>
                <w:lang w:val="en-US"/>
              </w:rPr>
            </w:pPr>
            <w:r w:rsidRPr="005D6BAC">
              <w:rPr>
                <w:szCs w:val="28"/>
              </w:rPr>
              <w:t xml:space="preserve">- </w:t>
            </w:r>
            <w:r>
              <w:rPr>
                <w:szCs w:val="28"/>
                <w:lang w:val="en-US"/>
              </w:rPr>
              <w:t>B</w:t>
            </w:r>
            <w:r>
              <w:rPr>
                <w:szCs w:val="28"/>
              </w:rPr>
              <w:t>an TT, các Ban</w:t>
            </w:r>
            <w:r w:rsidRPr="005D6BAC">
              <w:rPr>
                <w:szCs w:val="28"/>
              </w:rPr>
              <w:t>, VP</w:t>
            </w:r>
          </w:p>
          <w:p w:rsidR="00007311" w:rsidRPr="00007311" w:rsidRDefault="00007311" w:rsidP="00516EBE">
            <w:pPr>
              <w:spacing w:before="160" w:after="160"/>
              <w:jc w:val="both"/>
              <w:outlineLvl w:val="0"/>
              <w:rPr>
                <w:sz w:val="10"/>
                <w:szCs w:val="28"/>
                <w:lang w:val="en-US"/>
              </w:rPr>
            </w:pPr>
          </w:p>
          <w:p w:rsidR="006305D5" w:rsidRPr="005D6BAC" w:rsidRDefault="00397FDD" w:rsidP="00B776F9">
            <w:pPr>
              <w:spacing w:before="160" w:after="160"/>
              <w:jc w:val="both"/>
              <w:outlineLvl w:val="0"/>
              <w:rPr>
                <w:b/>
                <w:szCs w:val="28"/>
                <w:lang w:val="en-US"/>
              </w:rPr>
            </w:pPr>
            <w:r>
              <w:rPr>
                <w:szCs w:val="28"/>
                <w:lang w:val="en-US"/>
              </w:rPr>
              <w:t xml:space="preserve">- </w:t>
            </w:r>
            <w:r w:rsidR="00516EBE" w:rsidRPr="005D6BAC">
              <w:rPr>
                <w:szCs w:val="28"/>
              </w:rPr>
              <w:t xml:space="preserve">Đ/c </w:t>
            </w:r>
            <w:r w:rsidR="00B776F9">
              <w:rPr>
                <w:szCs w:val="28"/>
                <w:lang w:val="en-US"/>
              </w:rPr>
              <w:t>Đức</w:t>
            </w:r>
            <w:r w:rsidR="00B776F9">
              <w:rPr>
                <w:szCs w:val="28"/>
              </w:rPr>
              <w:t xml:space="preserve"> - PCT</w:t>
            </w:r>
          </w:p>
        </w:tc>
        <w:tc>
          <w:tcPr>
            <w:tcW w:w="1701" w:type="dxa"/>
            <w:gridSpan w:val="2"/>
            <w:shd w:val="clear" w:color="auto" w:fill="auto"/>
          </w:tcPr>
          <w:p w:rsidR="00397FDD" w:rsidRDefault="00397FDD" w:rsidP="00516EBE">
            <w:pPr>
              <w:spacing w:before="160" w:after="160"/>
              <w:jc w:val="both"/>
              <w:outlineLvl w:val="0"/>
              <w:rPr>
                <w:szCs w:val="28"/>
                <w:lang w:val="en-US"/>
              </w:rPr>
            </w:pPr>
            <w:r w:rsidRPr="0092266B">
              <w:rPr>
                <w:szCs w:val="28"/>
                <w:lang w:val="en-US"/>
              </w:rPr>
              <w:t>-</w:t>
            </w:r>
            <w:r>
              <w:rPr>
                <w:b/>
                <w:szCs w:val="28"/>
                <w:lang w:val="en-US"/>
              </w:rPr>
              <w:t xml:space="preserve"> </w:t>
            </w:r>
            <w:r w:rsidRPr="00397FDD">
              <w:rPr>
                <w:szCs w:val="28"/>
                <w:lang w:val="en-US"/>
              </w:rPr>
              <w:t>Nghi Xuân</w:t>
            </w:r>
          </w:p>
          <w:p w:rsidR="007A4748" w:rsidRDefault="00887707" w:rsidP="00516EBE">
            <w:pPr>
              <w:spacing w:before="160" w:after="160"/>
              <w:jc w:val="both"/>
              <w:outlineLvl w:val="0"/>
              <w:rPr>
                <w:b/>
                <w:szCs w:val="28"/>
                <w:lang w:val="en-US"/>
              </w:rPr>
            </w:pPr>
            <w:r>
              <w:rPr>
                <w:szCs w:val="28"/>
                <w:lang w:val="en-US"/>
              </w:rPr>
              <w:t>- Thạch Hà</w:t>
            </w:r>
          </w:p>
          <w:p w:rsidR="00007311" w:rsidRPr="00007311" w:rsidRDefault="00007311" w:rsidP="00516EBE">
            <w:pPr>
              <w:spacing w:before="160" w:after="160"/>
              <w:jc w:val="both"/>
              <w:outlineLvl w:val="0"/>
              <w:rPr>
                <w:b/>
                <w:sz w:val="12"/>
                <w:szCs w:val="28"/>
                <w:lang w:val="en-US"/>
              </w:rPr>
            </w:pPr>
          </w:p>
          <w:p w:rsidR="006305D5" w:rsidRPr="00397FDD" w:rsidRDefault="0092266B" w:rsidP="00516EBE">
            <w:pPr>
              <w:spacing w:before="160" w:after="160"/>
              <w:jc w:val="both"/>
              <w:outlineLvl w:val="0"/>
              <w:rPr>
                <w:b/>
                <w:szCs w:val="28"/>
                <w:lang w:val="en-US"/>
              </w:rPr>
            </w:pPr>
            <w:r>
              <w:rPr>
                <w:szCs w:val="28"/>
                <w:lang w:val="en-US"/>
              </w:rPr>
              <w:t>-</w:t>
            </w:r>
            <w:r w:rsidR="006305D5" w:rsidRPr="005D6BAC">
              <w:rPr>
                <w:b/>
                <w:szCs w:val="28"/>
              </w:rPr>
              <w:t xml:space="preserve"> </w:t>
            </w:r>
            <w:r w:rsidR="006305D5" w:rsidRPr="005D6BAC">
              <w:rPr>
                <w:szCs w:val="28"/>
              </w:rPr>
              <w:t xml:space="preserve">Hương </w:t>
            </w:r>
            <w:r w:rsidR="00516EBE" w:rsidRPr="005D6BAC">
              <w:rPr>
                <w:szCs w:val="28"/>
                <w:lang w:val="en-US"/>
              </w:rPr>
              <w:t>Sơn</w:t>
            </w:r>
          </w:p>
        </w:tc>
      </w:tr>
      <w:tr w:rsidR="006305D5" w:rsidRPr="005D6BAC" w:rsidTr="00317EA9">
        <w:tc>
          <w:tcPr>
            <w:tcW w:w="851" w:type="dxa"/>
            <w:gridSpan w:val="2"/>
            <w:shd w:val="clear" w:color="auto" w:fill="auto"/>
            <w:vAlign w:val="center"/>
          </w:tcPr>
          <w:p w:rsidR="006305D5" w:rsidRPr="005D6BAC" w:rsidRDefault="006305D5" w:rsidP="00337CB0">
            <w:pPr>
              <w:spacing w:before="60" w:after="40" w:line="240" w:lineRule="auto"/>
              <w:ind w:left="-162" w:right="-108"/>
              <w:jc w:val="center"/>
              <w:rPr>
                <w:szCs w:val="28"/>
              </w:rPr>
            </w:pPr>
            <w:r w:rsidRPr="005D6BAC">
              <w:rPr>
                <w:szCs w:val="28"/>
              </w:rPr>
              <w:lastRenderedPageBreak/>
              <w:t>10</w:t>
            </w:r>
          </w:p>
        </w:tc>
        <w:tc>
          <w:tcPr>
            <w:tcW w:w="5529" w:type="dxa"/>
            <w:gridSpan w:val="2"/>
            <w:shd w:val="clear" w:color="auto" w:fill="auto"/>
            <w:vAlign w:val="center"/>
          </w:tcPr>
          <w:p w:rsidR="009C0F01" w:rsidRPr="009C0F01" w:rsidRDefault="006305D5" w:rsidP="00FD6488">
            <w:pPr>
              <w:snapToGrid w:val="0"/>
              <w:spacing w:before="60" w:after="40" w:line="240" w:lineRule="auto"/>
              <w:jc w:val="both"/>
              <w:rPr>
                <w:spacing w:val="-4"/>
                <w:szCs w:val="28"/>
              </w:rPr>
            </w:pPr>
            <w:r w:rsidRPr="005D6BAC">
              <w:rPr>
                <w:spacing w:val="-4"/>
                <w:szCs w:val="28"/>
              </w:rPr>
              <w:t xml:space="preserve">- </w:t>
            </w:r>
            <w:r w:rsidRPr="005D6BAC">
              <w:rPr>
                <w:i/>
                <w:spacing w:val="-4"/>
                <w:szCs w:val="28"/>
                <w:u w:val="single"/>
              </w:rPr>
              <w:t>Sáng</w:t>
            </w:r>
            <w:r w:rsidRPr="005D6BAC">
              <w:rPr>
                <w:spacing w:val="-4"/>
                <w:szCs w:val="28"/>
              </w:rPr>
              <w:t xml:space="preserve">: </w:t>
            </w:r>
            <w:r w:rsidR="009C0F01" w:rsidRPr="009C0F01">
              <w:rPr>
                <w:spacing w:val="-4"/>
                <w:szCs w:val="28"/>
              </w:rPr>
              <w:t xml:space="preserve">+ Dự Đại hội </w:t>
            </w:r>
            <w:r w:rsidR="00DE3D52" w:rsidRPr="00D27E94">
              <w:rPr>
                <w:spacing w:val="-4"/>
                <w:szCs w:val="28"/>
              </w:rPr>
              <w:t xml:space="preserve">MTTQ </w:t>
            </w:r>
            <w:r w:rsidR="009C0F01" w:rsidRPr="009C0F01">
              <w:rPr>
                <w:spacing w:val="-4"/>
                <w:szCs w:val="28"/>
              </w:rPr>
              <w:t xml:space="preserve">huyện Thạch Hà </w:t>
            </w:r>
            <w:r w:rsidR="009C0F01" w:rsidRPr="005B4B65">
              <w:rPr>
                <w:i/>
                <w:spacing w:val="-4"/>
                <w:szCs w:val="28"/>
              </w:rPr>
              <w:t>(phiên chính thức)</w:t>
            </w:r>
          </w:p>
          <w:p w:rsidR="006A3C55" w:rsidRPr="00D07C00" w:rsidRDefault="009C0F01" w:rsidP="00FD6488">
            <w:pPr>
              <w:snapToGrid w:val="0"/>
              <w:spacing w:before="60" w:after="40" w:line="240" w:lineRule="auto"/>
              <w:jc w:val="both"/>
              <w:rPr>
                <w:szCs w:val="28"/>
              </w:rPr>
            </w:pPr>
            <w:r w:rsidRPr="009C0F01">
              <w:rPr>
                <w:spacing w:val="-4"/>
                <w:szCs w:val="28"/>
              </w:rPr>
              <w:t xml:space="preserve">+ </w:t>
            </w:r>
            <w:r w:rsidR="00FD6488" w:rsidRPr="005D6BAC">
              <w:rPr>
                <w:szCs w:val="28"/>
              </w:rPr>
              <w:t>Lễ an táng hài cốt liệt sỹ chuyên gia và quân tình nguyện Việt Nam hy sinh tại Lào.</w:t>
            </w:r>
          </w:p>
          <w:p w:rsidR="00FD016E" w:rsidRPr="00D07C00" w:rsidRDefault="00FD016E" w:rsidP="00FD6488">
            <w:pPr>
              <w:snapToGrid w:val="0"/>
              <w:spacing w:before="60" w:after="40" w:line="240" w:lineRule="auto"/>
              <w:jc w:val="both"/>
              <w:rPr>
                <w:szCs w:val="28"/>
              </w:rPr>
            </w:pPr>
            <w:r w:rsidRPr="005D6BAC">
              <w:rPr>
                <w:szCs w:val="28"/>
              </w:rPr>
              <w:t xml:space="preserve">- </w:t>
            </w:r>
            <w:r w:rsidRPr="005D6BAC">
              <w:rPr>
                <w:i/>
                <w:szCs w:val="28"/>
                <w:u w:val="single"/>
              </w:rPr>
              <w:t>Chiều</w:t>
            </w:r>
            <w:r w:rsidRPr="005D6BAC">
              <w:rPr>
                <w:szCs w:val="28"/>
              </w:rPr>
              <w:t xml:space="preserve">: </w:t>
            </w:r>
            <w:r w:rsidR="00B8741D" w:rsidRPr="00B8741D">
              <w:rPr>
                <w:szCs w:val="28"/>
              </w:rPr>
              <w:t>+ Duyệt Đại hội MTTQ huyện Kỳ Anh</w:t>
            </w:r>
          </w:p>
        </w:tc>
        <w:tc>
          <w:tcPr>
            <w:tcW w:w="2835" w:type="dxa"/>
            <w:shd w:val="clear" w:color="auto" w:fill="auto"/>
          </w:tcPr>
          <w:p w:rsidR="009C0F01" w:rsidRDefault="009C0F01" w:rsidP="00FD6488">
            <w:pPr>
              <w:spacing w:before="60" w:after="40" w:line="240" w:lineRule="auto"/>
              <w:ind w:right="-126" w:hanging="83"/>
              <w:rPr>
                <w:szCs w:val="28"/>
                <w:lang w:val="en-US"/>
              </w:rPr>
            </w:pPr>
            <w:r>
              <w:rPr>
                <w:szCs w:val="28"/>
                <w:lang w:val="en-US"/>
              </w:rPr>
              <w:t>- B</w:t>
            </w:r>
            <w:r>
              <w:rPr>
                <w:szCs w:val="28"/>
              </w:rPr>
              <w:t>an TT, các Ban</w:t>
            </w:r>
            <w:r w:rsidRPr="005D6BAC">
              <w:rPr>
                <w:szCs w:val="28"/>
              </w:rPr>
              <w:t>, VP</w:t>
            </w:r>
          </w:p>
          <w:p w:rsidR="002F05FE" w:rsidRPr="002F05FE" w:rsidRDefault="002F05FE" w:rsidP="00FD6488">
            <w:pPr>
              <w:spacing w:before="60" w:after="40" w:line="240" w:lineRule="auto"/>
              <w:ind w:right="-126" w:hanging="83"/>
              <w:rPr>
                <w:szCs w:val="28"/>
                <w:lang w:val="en-US"/>
              </w:rPr>
            </w:pPr>
          </w:p>
          <w:p w:rsidR="002F05FE" w:rsidRPr="002F05FE" w:rsidRDefault="00B776F9" w:rsidP="00FD6488">
            <w:pPr>
              <w:spacing w:before="60" w:after="40" w:line="240" w:lineRule="auto"/>
              <w:ind w:right="-126" w:hanging="83"/>
              <w:rPr>
                <w:szCs w:val="28"/>
                <w:lang w:val="en-US"/>
              </w:rPr>
            </w:pPr>
            <w:r>
              <w:rPr>
                <w:szCs w:val="28"/>
                <w:lang w:val="en-US"/>
              </w:rPr>
              <w:t xml:space="preserve">- </w:t>
            </w:r>
            <w:r w:rsidRPr="005D6BAC">
              <w:rPr>
                <w:szCs w:val="28"/>
              </w:rPr>
              <w:t xml:space="preserve">Đ/c </w:t>
            </w:r>
            <w:r>
              <w:rPr>
                <w:szCs w:val="28"/>
                <w:lang w:val="en-US"/>
              </w:rPr>
              <w:t>Đức</w:t>
            </w:r>
            <w:r>
              <w:rPr>
                <w:szCs w:val="28"/>
              </w:rPr>
              <w:t xml:space="preserve"> - PCT</w:t>
            </w:r>
            <w:r w:rsidRPr="002F05FE">
              <w:rPr>
                <w:szCs w:val="28"/>
                <w:lang w:val="en-US"/>
              </w:rPr>
              <w:t xml:space="preserve"> </w:t>
            </w:r>
          </w:p>
          <w:p w:rsidR="00B1639B" w:rsidRDefault="00B1639B" w:rsidP="006A3C55">
            <w:pPr>
              <w:spacing w:before="60" w:after="40" w:line="240" w:lineRule="auto"/>
              <w:ind w:right="-126" w:hanging="83"/>
              <w:rPr>
                <w:szCs w:val="28"/>
                <w:lang w:val="en-US"/>
              </w:rPr>
            </w:pPr>
          </w:p>
          <w:p w:rsidR="00FD016E" w:rsidRPr="006A3C55" w:rsidRDefault="00B8741D" w:rsidP="006A3C55">
            <w:pPr>
              <w:spacing w:before="60" w:after="40" w:line="240" w:lineRule="auto"/>
              <w:ind w:right="-126" w:hanging="83"/>
              <w:rPr>
                <w:szCs w:val="28"/>
                <w:lang w:val="en-US"/>
              </w:rPr>
            </w:pPr>
            <w:r>
              <w:rPr>
                <w:szCs w:val="28"/>
                <w:lang w:val="en-US"/>
              </w:rPr>
              <w:t>- B</w:t>
            </w:r>
            <w:r>
              <w:rPr>
                <w:szCs w:val="28"/>
              </w:rPr>
              <w:t>an TT, các Ban</w:t>
            </w:r>
            <w:r w:rsidRPr="005D6BAC">
              <w:rPr>
                <w:szCs w:val="28"/>
              </w:rPr>
              <w:t>, VP</w:t>
            </w:r>
          </w:p>
        </w:tc>
        <w:tc>
          <w:tcPr>
            <w:tcW w:w="1701" w:type="dxa"/>
            <w:gridSpan w:val="2"/>
            <w:shd w:val="clear" w:color="auto" w:fill="auto"/>
          </w:tcPr>
          <w:p w:rsidR="002F05FE" w:rsidRDefault="009C0F01" w:rsidP="00FD6488">
            <w:pPr>
              <w:spacing w:before="60" w:after="40" w:line="240" w:lineRule="auto"/>
              <w:ind w:right="-163"/>
              <w:rPr>
                <w:szCs w:val="28"/>
                <w:lang w:val="en-US"/>
              </w:rPr>
            </w:pPr>
            <w:r>
              <w:rPr>
                <w:szCs w:val="28"/>
                <w:lang w:val="en-US"/>
              </w:rPr>
              <w:t>- Thạch Hà</w:t>
            </w:r>
          </w:p>
          <w:p w:rsidR="002F05FE" w:rsidRDefault="002F05FE" w:rsidP="00FD6488">
            <w:pPr>
              <w:spacing w:before="60" w:after="40" w:line="240" w:lineRule="auto"/>
              <w:ind w:right="-163"/>
              <w:rPr>
                <w:szCs w:val="28"/>
                <w:lang w:val="en-US"/>
              </w:rPr>
            </w:pPr>
          </w:p>
          <w:p w:rsidR="006305D5" w:rsidRPr="005D6BAC" w:rsidRDefault="006305D5" w:rsidP="00FD6488">
            <w:pPr>
              <w:spacing w:before="60" w:after="40" w:line="240" w:lineRule="auto"/>
              <w:ind w:right="-163"/>
              <w:rPr>
                <w:szCs w:val="28"/>
              </w:rPr>
            </w:pPr>
            <w:r w:rsidRPr="005D6BAC">
              <w:rPr>
                <w:szCs w:val="28"/>
              </w:rPr>
              <w:t xml:space="preserve">- </w:t>
            </w:r>
            <w:r w:rsidR="00FD6488" w:rsidRPr="005D6BAC">
              <w:rPr>
                <w:szCs w:val="28"/>
              </w:rPr>
              <w:t>Hương Sơn</w:t>
            </w:r>
          </w:p>
          <w:p w:rsidR="002F05FE" w:rsidRPr="002F05FE" w:rsidRDefault="002F05FE" w:rsidP="00FD6488">
            <w:pPr>
              <w:spacing w:before="60" w:after="40" w:line="240" w:lineRule="auto"/>
              <w:ind w:right="-163"/>
              <w:rPr>
                <w:szCs w:val="28"/>
                <w:lang w:val="en-US"/>
              </w:rPr>
            </w:pPr>
          </w:p>
          <w:p w:rsidR="00FD016E" w:rsidRPr="006A3C55" w:rsidRDefault="00B8741D" w:rsidP="00FD6488">
            <w:pPr>
              <w:spacing w:before="60" w:after="40" w:line="240" w:lineRule="auto"/>
              <w:ind w:right="-163"/>
              <w:rPr>
                <w:szCs w:val="28"/>
                <w:lang w:val="en-US"/>
              </w:rPr>
            </w:pPr>
            <w:r>
              <w:rPr>
                <w:szCs w:val="28"/>
                <w:lang w:val="en-US"/>
              </w:rPr>
              <w:t>- Huyện Kỳ Anh</w:t>
            </w:r>
          </w:p>
        </w:tc>
      </w:tr>
      <w:tr w:rsidR="006305D5" w:rsidRPr="005D6BAC" w:rsidTr="00317EA9">
        <w:tc>
          <w:tcPr>
            <w:tcW w:w="851" w:type="dxa"/>
            <w:gridSpan w:val="2"/>
            <w:shd w:val="clear" w:color="auto" w:fill="auto"/>
            <w:vAlign w:val="center"/>
          </w:tcPr>
          <w:p w:rsidR="006305D5" w:rsidRPr="005D6BAC" w:rsidRDefault="006305D5" w:rsidP="00337CB0">
            <w:pPr>
              <w:spacing w:before="60" w:after="40" w:line="240" w:lineRule="auto"/>
              <w:ind w:left="-162" w:right="-108"/>
              <w:jc w:val="center"/>
              <w:rPr>
                <w:b/>
                <w:i/>
                <w:szCs w:val="28"/>
                <w:lang w:val="en-US"/>
              </w:rPr>
            </w:pPr>
            <w:r w:rsidRPr="005D6BAC">
              <w:rPr>
                <w:b/>
                <w:i/>
                <w:szCs w:val="28"/>
              </w:rPr>
              <w:t>11</w:t>
            </w:r>
            <w:r w:rsidR="005137E0" w:rsidRPr="005D6BAC">
              <w:rPr>
                <w:b/>
                <w:i/>
                <w:szCs w:val="28"/>
                <w:lang w:val="en-US"/>
              </w:rPr>
              <w:t xml:space="preserve"> - 12</w:t>
            </w:r>
          </w:p>
        </w:tc>
        <w:tc>
          <w:tcPr>
            <w:tcW w:w="5529" w:type="dxa"/>
            <w:gridSpan w:val="2"/>
            <w:shd w:val="clear" w:color="auto" w:fill="auto"/>
            <w:vAlign w:val="center"/>
          </w:tcPr>
          <w:p w:rsidR="006305D5" w:rsidRPr="005D6BAC" w:rsidRDefault="005137E0" w:rsidP="00337CB0">
            <w:pPr>
              <w:tabs>
                <w:tab w:val="center" w:pos="4320"/>
                <w:tab w:val="right" w:pos="8640"/>
              </w:tabs>
              <w:spacing w:before="60" w:after="40" w:line="240" w:lineRule="auto"/>
              <w:jc w:val="both"/>
              <w:rPr>
                <w:b/>
                <w:i/>
                <w:szCs w:val="28"/>
                <w:lang w:val="en-US"/>
              </w:rPr>
            </w:pPr>
            <w:r w:rsidRPr="005D6BAC">
              <w:rPr>
                <w:b/>
                <w:i/>
                <w:szCs w:val="28"/>
                <w:lang w:val="en-US"/>
              </w:rPr>
              <w:t>Nghỉ thứ Bảy, Chủ nhật</w:t>
            </w:r>
          </w:p>
          <w:p w:rsidR="00E6556B" w:rsidRPr="005D6BAC" w:rsidRDefault="00E6556B" w:rsidP="00DF2D2B">
            <w:pPr>
              <w:tabs>
                <w:tab w:val="center" w:pos="4320"/>
                <w:tab w:val="right" w:pos="8640"/>
              </w:tabs>
              <w:spacing w:before="60" w:after="40" w:line="240" w:lineRule="auto"/>
              <w:jc w:val="both"/>
              <w:rPr>
                <w:szCs w:val="28"/>
                <w:lang w:val="en-US"/>
              </w:rPr>
            </w:pPr>
            <w:r w:rsidRPr="005D6BAC">
              <w:rPr>
                <w:szCs w:val="28"/>
                <w:u w:val="single"/>
                <w:lang w:val="en-US"/>
              </w:rPr>
              <w:t>7h00</w:t>
            </w:r>
            <w:r w:rsidR="00DF2D2B" w:rsidRPr="005D6BAC">
              <w:rPr>
                <w:szCs w:val="28"/>
                <w:u w:val="single"/>
                <w:lang w:val="en-US"/>
              </w:rPr>
              <w:t xml:space="preserve">, </w:t>
            </w:r>
            <w:r w:rsidRPr="005D6BAC">
              <w:rPr>
                <w:szCs w:val="28"/>
                <w:u w:val="single"/>
                <w:lang w:val="en-US"/>
              </w:rPr>
              <w:t>Chủ nhật ngày 12/5</w:t>
            </w:r>
            <w:r w:rsidRPr="005D6BAC">
              <w:rPr>
                <w:szCs w:val="28"/>
                <w:lang w:val="en-US"/>
              </w:rPr>
              <w:t>: Dự Lễ kỷ niệm 60 năm ngày mở đường Hồ Chí Minh</w:t>
            </w:r>
          </w:p>
        </w:tc>
        <w:tc>
          <w:tcPr>
            <w:tcW w:w="2835" w:type="dxa"/>
            <w:shd w:val="clear" w:color="auto" w:fill="auto"/>
          </w:tcPr>
          <w:p w:rsidR="00E6556B" w:rsidRPr="005D6BAC" w:rsidRDefault="00E6556B" w:rsidP="00337CB0">
            <w:pPr>
              <w:spacing w:before="60" w:after="40" w:line="240" w:lineRule="auto"/>
              <w:ind w:right="-126" w:hanging="83"/>
              <w:rPr>
                <w:szCs w:val="28"/>
                <w:lang w:val="en-US"/>
              </w:rPr>
            </w:pPr>
          </w:p>
          <w:p w:rsidR="006305D5" w:rsidRPr="00B1639B" w:rsidRDefault="00E6556B" w:rsidP="00B1639B">
            <w:pPr>
              <w:spacing w:before="60" w:after="40" w:line="240" w:lineRule="auto"/>
              <w:ind w:right="-126" w:hanging="83"/>
              <w:rPr>
                <w:szCs w:val="28"/>
                <w:lang w:val="en-US"/>
              </w:rPr>
            </w:pPr>
            <w:r w:rsidRPr="005D6BAC">
              <w:rPr>
                <w:szCs w:val="28"/>
              </w:rPr>
              <w:t xml:space="preserve">- </w:t>
            </w:r>
            <w:r w:rsidR="00B1639B">
              <w:rPr>
                <w:szCs w:val="28"/>
                <w:lang w:val="en-US"/>
              </w:rPr>
              <w:t>Lãnh đạo</w:t>
            </w:r>
          </w:p>
        </w:tc>
        <w:tc>
          <w:tcPr>
            <w:tcW w:w="1701" w:type="dxa"/>
            <w:gridSpan w:val="2"/>
            <w:shd w:val="clear" w:color="auto" w:fill="auto"/>
          </w:tcPr>
          <w:p w:rsidR="006305D5" w:rsidRPr="005D6BAC" w:rsidRDefault="006305D5" w:rsidP="00337CB0">
            <w:pPr>
              <w:spacing w:before="60" w:after="40" w:line="240" w:lineRule="auto"/>
              <w:ind w:right="-163"/>
              <w:rPr>
                <w:szCs w:val="28"/>
                <w:lang w:val="en-US"/>
              </w:rPr>
            </w:pPr>
          </w:p>
          <w:p w:rsidR="00E6556B" w:rsidRPr="005D6BAC" w:rsidRDefault="00E6556B" w:rsidP="00E6556B">
            <w:pPr>
              <w:spacing w:before="60" w:after="40" w:line="240" w:lineRule="auto"/>
              <w:ind w:right="-163"/>
              <w:rPr>
                <w:szCs w:val="28"/>
                <w:lang w:val="en-US"/>
              </w:rPr>
            </w:pPr>
            <w:r w:rsidRPr="005D6BAC">
              <w:rPr>
                <w:szCs w:val="28"/>
                <w:lang w:val="en-US"/>
              </w:rPr>
              <w:t>- Bộ Chỉ huy Quân sự tỉnh</w:t>
            </w:r>
          </w:p>
        </w:tc>
      </w:tr>
      <w:tr w:rsidR="006305D5" w:rsidRPr="005D6BAC" w:rsidTr="00317EA9">
        <w:tc>
          <w:tcPr>
            <w:tcW w:w="851" w:type="dxa"/>
            <w:gridSpan w:val="2"/>
            <w:shd w:val="clear" w:color="auto" w:fill="auto"/>
            <w:vAlign w:val="center"/>
          </w:tcPr>
          <w:p w:rsidR="006305D5" w:rsidRPr="005D6BAC" w:rsidRDefault="006305D5" w:rsidP="005137E0">
            <w:pPr>
              <w:spacing w:before="60" w:after="40" w:line="240" w:lineRule="auto"/>
              <w:ind w:left="-162" w:right="-108"/>
              <w:jc w:val="center"/>
              <w:rPr>
                <w:szCs w:val="28"/>
                <w:lang w:val="en-US"/>
              </w:rPr>
            </w:pPr>
            <w:r w:rsidRPr="005D6BAC">
              <w:rPr>
                <w:szCs w:val="28"/>
              </w:rPr>
              <w:t>1</w:t>
            </w:r>
            <w:r w:rsidR="005137E0" w:rsidRPr="005D6BAC">
              <w:rPr>
                <w:szCs w:val="28"/>
                <w:lang w:val="en-US"/>
              </w:rPr>
              <w:t>3</w:t>
            </w:r>
          </w:p>
        </w:tc>
        <w:tc>
          <w:tcPr>
            <w:tcW w:w="5529" w:type="dxa"/>
            <w:gridSpan w:val="2"/>
            <w:shd w:val="clear" w:color="auto" w:fill="auto"/>
            <w:vAlign w:val="center"/>
          </w:tcPr>
          <w:p w:rsidR="006305D5" w:rsidRPr="005D6BAC" w:rsidRDefault="006305D5" w:rsidP="00337CB0">
            <w:pPr>
              <w:tabs>
                <w:tab w:val="left" w:pos="1782"/>
              </w:tabs>
              <w:spacing w:before="60" w:after="40" w:line="240" w:lineRule="auto"/>
              <w:ind w:right="-21"/>
              <w:jc w:val="both"/>
              <w:rPr>
                <w:szCs w:val="28"/>
                <w:lang w:val="en-US"/>
              </w:rPr>
            </w:pPr>
            <w:r w:rsidRPr="005D6BAC">
              <w:rPr>
                <w:i/>
                <w:szCs w:val="28"/>
              </w:rPr>
              <w:t xml:space="preserve">- </w:t>
            </w:r>
            <w:r w:rsidRPr="005D6BAC">
              <w:rPr>
                <w:i/>
                <w:szCs w:val="28"/>
                <w:u w:val="single"/>
              </w:rPr>
              <w:t>Sáng</w:t>
            </w:r>
            <w:r w:rsidRPr="005D6BAC">
              <w:rPr>
                <w:szCs w:val="28"/>
              </w:rPr>
              <w:t xml:space="preserve">: </w:t>
            </w:r>
            <w:r w:rsidR="006269F6">
              <w:rPr>
                <w:szCs w:val="28"/>
                <w:lang w:val="en-US"/>
              </w:rPr>
              <w:t xml:space="preserve">Duyệt Đại hội </w:t>
            </w:r>
            <w:r w:rsidR="00CE31D8">
              <w:rPr>
                <w:szCs w:val="28"/>
                <w:lang w:val="en-US"/>
              </w:rPr>
              <w:t xml:space="preserve">MTTQ </w:t>
            </w:r>
            <w:r w:rsidR="006269F6">
              <w:rPr>
                <w:szCs w:val="28"/>
                <w:lang w:val="en-US"/>
              </w:rPr>
              <w:t>huyện Can Lộc</w:t>
            </w:r>
          </w:p>
          <w:p w:rsidR="006305D5" w:rsidRPr="005D6BAC" w:rsidRDefault="006305D5" w:rsidP="005137E0">
            <w:pPr>
              <w:tabs>
                <w:tab w:val="left" w:pos="1782"/>
              </w:tabs>
              <w:spacing w:before="60" w:after="40" w:line="240" w:lineRule="auto"/>
              <w:ind w:right="-21"/>
              <w:jc w:val="both"/>
              <w:rPr>
                <w:szCs w:val="28"/>
              </w:rPr>
            </w:pPr>
            <w:r w:rsidRPr="005D6BAC">
              <w:rPr>
                <w:szCs w:val="28"/>
              </w:rPr>
              <w:t xml:space="preserve">- </w:t>
            </w:r>
            <w:r w:rsidRPr="005D6BAC">
              <w:rPr>
                <w:i/>
                <w:szCs w:val="28"/>
                <w:u w:val="single"/>
              </w:rPr>
              <w:t>Chiều</w:t>
            </w:r>
            <w:r w:rsidRPr="005D6BAC">
              <w:rPr>
                <w:szCs w:val="28"/>
              </w:rPr>
              <w:t xml:space="preserve">: </w:t>
            </w:r>
            <w:r w:rsidR="00602611" w:rsidRPr="005D6BAC">
              <w:rPr>
                <w:szCs w:val="28"/>
                <w:lang w:val="en-US"/>
              </w:rPr>
              <w:t>Làm việc với xã Sơn Diệm (Hương Sơn) về việc đỡ đầu xây dựng NTM 2019</w:t>
            </w:r>
          </w:p>
        </w:tc>
        <w:tc>
          <w:tcPr>
            <w:tcW w:w="2835" w:type="dxa"/>
            <w:shd w:val="clear" w:color="auto" w:fill="auto"/>
            <w:vAlign w:val="center"/>
          </w:tcPr>
          <w:p w:rsidR="004F6542" w:rsidRDefault="00CE4CD2" w:rsidP="00337CB0">
            <w:pPr>
              <w:spacing w:before="60" w:after="40" w:line="240" w:lineRule="auto"/>
              <w:ind w:right="-126"/>
              <w:rPr>
                <w:szCs w:val="28"/>
                <w:lang w:val="en-US"/>
              </w:rPr>
            </w:pPr>
            <w:r w:rsidRPr="005D6BAC">
              <w:rPr>
                <w:szCs w:val="28"/>
                <w:lang w:val="en-US"/>
              </w:rPr>
              <w:t xml:space="preserve">- </w:t>
            </w:r>
            <w:r w:rsidR="004F6542" w:rsidRPr="005D6BAC">
              <w:rPr>
                <w:szCs w:val="28"/>
                <w:lang w:val="en-US"/>
              </w:rPr>
              <w:t>Ban TT, các Ban, VP</w:t>
            </w:r>
          </w:p>
          <w:p w:rsidR="009936BB" w:rsidRPr="005D6BAC" w:rsidRDefault="009936BB" w:rsidP="00337CB0">
            <w:pPr>
              <w:spacing w:before="60" w:after="40" w:line="240" w:lineRule="auto"/>
              <w:ind w:right="-126"/>
              <w:rPr>
                <w:szCs w:val="28"/>
                <w:lang w:val="en-US"/>
              </w:rPr>
            </w:pPr>
          </w:p>
          <w:p w:rsidR="006305D5" w:rsidRPr="005D6BAC" w:rsidRDefault="004F6542" w:rsidP="00337CB0">
            <w:pPr>
              <w:spacing w:before="60" w:after="40" w:line="240" w:lineRule="auto"/>
              <w:ind w:right="-126"/>
              <w:rPr>
                <w:szCs w:val="28"/>
                <w:lang w:val="en-US"/>
              </w:rPr>
            </w:pPr>
            <w:r w:rsidRPr="005D6BAC">
              <w:rPr>
                <w:szCs w:val="28"/>
                <w:lang w:val="en-US"/>
              </w:rPr>
              <w:t xml:space="preserve">- </w:t>
            </w:r>
            <w:r w:rsidR="00CE4CD2" w:rsidRPr="005D6BAC">
              <w:rPr>
                <w:szCs w:val="28"/>
                <w:lang w:val="en-US"/>
              </w:rPr>
              <w:t>Ban TT, Ban TG- PT</w:t>
            </w:r>
          </w:p>
        </w:tc>
        <w:tc>
          <w:tcPr>
            <w:tcW w:w="1701" w:type="dxa"/>
            <w:gridSpan w:val="2"/>
            <w:shd w:val="clear" w:color="auto" w:fill="auto"/>
            <w:vAlign w:val="center"/>
          </w:tcPr>
          <w:p w:rsidR="003458A2" w:rsidRDefault="00CE4CD2" w:rsidP="00337CB0">
            <w:pPr>
              <w:spacing w:before="60" w:after="40" w:line="240" w:lineRule="auto"/>
              <w:rPr>
                <w:szCs w:val="28"/>
                <w:lang w:val="en-US"/>
              </w:rPr>
            </w:pPr>
            <w:r w:rsidRPr="005D6BAC">
              <w:rPr>
                <w:szCs w:val="28"/>
                <w:lang w:val="en-US"/>
              </w:rPr>
              <w:t xml:space="preserve">- </w:t>
            </w:r>
            <w:r w:rsidR="006269F6">
              <w:rPr>
                <w:szCs w:val="28"/>
                <w:lang w:val="en-US"/>
              </w:rPr>
              <w:t>Can Lộc</w:t>
            </w:r>
          </w:p>
          <w:p w:rsidR="009936BB" w:rsidRPr="006269F6" w:rsidRDefault="009936BB" w:rsidP="00337CB0">
            <w:pPr>
              <w:spacing w:before="60" w:after="40" w:line="240" w:lineRule="auto"/>
              <w:rPr>
                <w:szCs w:val="28"/>
                <w:lang w:val="en-US"/>
              </w:rPr>
            </w:pPr>
          </w:p>
          <w:p w:rsidR="006305D5" w:rsidRPr="005D6BAC" w:rsidRDefault="003458A2" w:rsidP="00337CB0">
            <w:pPr>
              <w:spacing w:before="60" w:after="40" w:line="240" w:lineRule="auto"/>
              <w:rPr>
                <w:szCs w:val="28"/>
                <w:lang w:val="en-US"/>
              </w:rPr>
            </w:pPr>
            <w:r w:rsidRPr="005D6BAC">
              <w:rPr>
                <w:szCs w:val="28"/>
                <w:lang w:val="en-US"/>
              </w:rPr>
              <w:t xml:space="preserve">- </w:t>
            </w:r>
            <w:r w:rsidR="00CE4CD2" w:rsidRPr="005D6BAC">
              <w:rPr>
                <w:szCs w:val="28"/>
                <w:lang w:val="en-US"/>
              </w:rPr>
              <w:t>Hương Sơn</w:t>
            </w:r>
          </w:p>
        </w:tc>
      </w:tr>
      <w:tr w:rsidR="006305D5" w:rsidRPr="005D6BAC" w:rsidTr="00317EA9">
        <w:tc>
          <w:tcPr>
            <w:tcW w:w="851" w:type="dxa"/>
            <w:gridSpan w:val="2"/>
            <w:shd w:val="clear" w:color="auto" w:fill="auto"/>
            <w:vAlign w:val="center"/>
          </w:tcPr>
          <w:p w:rsidR="006305D5" w:rsidRPr="005D6BAC" w:rsidRDefault="005137E0" w:rsidP="00337CB0">
            <w:pPr>
              <w:spacing w:before="60" w:after="40" w:line="240" w:lineRule="auto"/>
              <w:ind w:left="-162" w:right="-108"/>
              <w:jc w:val="center"/>
              <w:rPr>
                <w:szCs w:val="28"/>
                <w:lang w:val="en-US"/>
              </w:rPr>
            </w:pPr>
            <w:r w:rsidRPr="005D6BAC">
              <w:rPr>
                <w:szCs w:val="28"/>
                <w:lang w:val="en-US"/>
              </w:rPr>
              <w:t>14</w:t>
            </w:r>
          </w:p>
        </w:tc>
        <w:tc>
          <w:tcPr>
            <w:tcW w:w="5529" w:type="dxa"/>
            <w:gridSpan w:val="2"/>
            <w:shd w:val="clear" w:color="auto" w:fill="auto"/>
            <w:vAlign w:val="center"/>
          </w:tcPr>
          <w:p w:rsidR="006305D5" w:rsidRDefault="006E19BB" w:rsidP="0001114F">
            <w:pPr>
              <w:tabs>
                <w:tab w:val="left" w:pos="1782"/>
              </w:tabs>
              <w:spacing w:before="60" w:after="40" w:line="240" w:lineRule="auto"/>
              <w:ind w:right="-21"/>
              <w:jc w:val="both"/>
              <w:rPr>
                <w:i/>
                <w:spacing w:val="-8"/>
                <w:szCs w:val="28"/>
                <w:lang w:val="en-US"/>
              </w:rPr>
            </w:pPr>
            <w:r w:rsidRPr="005D6BAC">
              <w:rPr>
                <w:szCs w:val="28"/>
                <w:lang w:val="en-US"/>
              </w:rPr>
              <w:t xml:space="preserve">- </w:t>
            </w:r>
            <w:r w:rsidRPr="005D6BAC">
              <w:rPr>
                <w:i/>
                <w:szCs w:val="28"/>
                <w:u w:val="single"/>
                <w:lang w:val="en-US"/>
              </w:rPr>
              <w:t>Chiều</w:t>
            </w:r>
            <w:r w:rsidRPr="005D6BAC">
              <w:rPr>
                <w:szCs w:val="28"/>
                <w:lang w:val="en-US"/>
              </w:rPr>
              <w:t xml:space="preserve">: </w:t>
            </w:r>
            <w:r w:rsidR="00A13A6E">
              <w:rPr>
                <w:szCs w:val="28"/>
                <w:lang w:val="en-US"/>
              </w:rPr>
              <w:t xml:space="preserve">+ </w:t>
            </w:r>
            <w:r w:rsidRPr="005D6BAC">
              <w:rPr>
                <w:szCs w:val="28"/>
                <w:lang w:val="sq-AL"/>
              </w:rPr>
              <w:t xml:space="preserve">Dự Đại hội </w:t>
            </w:r>
            <w:r w:rsidRPr="005D6BAC">
              <w:rPr>
                <w:spacing w:val="-8"/>
                <w:szCs w:val="28"/>
              </w:rPr>
              <w:t xml:space="preserve">MTTQ </w:t>
            </w:r>
            <w:r w:rsidR="00FC740D">
              <w:rPr>
                <w:spacing w:val="-8"/>
                <w:szCs w:val="28"/>
                <w:lang w:val="sq-AL"/>
              </w:rPr>
              <w:t>Thị xã</w:t>
            </w:r>
            <w:r w:rsidRPr="005D6BAC">
              <w:rPr>
                <w:spacing w:val="-8"/>
                <w:szCs w:val="28"/>
                <w:lang w:val="sq-AL"/>
              </w:rPr>
              <w:t xml:space="preserve"> Kỳ Anh </w:t>
            </w:r>
            <w:r w:rsidRPr="005D6BAC">
              <w:rPr>
                <w:i/>
                <w:spacing w:val="-8"/>
                <w:szCs w:val="28"/>
              </w:rPr>
              <w:t xml:space="preserve">(Phiên </w:t>
            </w:r>
            <w:r w:rsidRPr="005D6BAC">
              <w:rPr>
                <w:i/>
                <w:spacing w:val="-8"/>
                <w:szCs w:val="28"/>
                <w:lang w:val="en-US"/>
              </w:rPr>
              <w:t>thứ nhất</w:t>
            </w:r>
            <w:r w:rsidRPr="005D6BAC">
              <w:rPr>
                <w:i/>
                <w:spacing w:val="-8"/>
                <w:szCs w:val="28"/>
              </w:rPr>
              <w:t>)</w:t>
            </w:r>
          </w:p>
          <w:p w:rsidR="00D07C00" w:rsidRPr="00D07C00" w:rsidRDefault="00D07C00" w:rsidP="0001114F">
            <w:pPr>
              <w:tabs>
                <w:tab w:val="left" w:pos="1782"/>
              </w:tabs>
              <w:spacing w:before="60" w:after="40" w:line="240" w:lineRule="auto"/>
              <w:ind w:right="-21"/>
              <w:jc w:val="both"/>
              <w:rPr>
                <w:szCs w:val="28"/>
                <w:lang w:val="en-US"/>
              </w:rPr>
            </w:pPr>
            <w:r>
              <w:rPr>
                <w:i/>
                <w:spacing w:val="-8"/>
                <w:szCs w:val="28"/>
                <w:lang w:val="en-US"/>
              </w:rPr>
              <w:t>+</w:t>
            </w:r>
            <w:r>
              <w:rPr>
                <w:spacing w:val="-8"/>
                <w:szCs w:val="28"/>
                <w:lang w:val="en-US"/>
              </w:rPr>
              <w:t xml:space="preserve"> Đoàn Giám sát chuyên đề của Thường trực HĐND tỉnh làm việc tại Sở Lao động TB&amp;XH</w:t>
            </w:r>
          </w:p>
        </w:tc>
        <w:tc>
          <w:tcPr>
            <w:tcW w:w="2835" w:type="dxa"/>
            <w:shd w:val="clear" w:color="auto" w:fill="auto"/>
            <w:vAlign w:val="center"/>
          </w:tcPr>
          <w:p w:rsidR="006305D5" w:rsidRDefault="004B68E1" w:rsidP="004B68E1">
            <w:pPr>
              <w:spacing w:before="60" w:after="40" w:line="240" w:lineRule="auto"/>
              <w:ind w:right="-126"/>
              <w:rPr>
                <w:szCs w:val="28"/>
                <w:lang w:val="en-US"/>
              </w:rPr>
            </w:pPr>
            <w:r>
              <w:rPr>
                <w:szCs w:val="28"/>
              </w:rPr>
              <w:t>- Ban TT, các Ban</w:t>
            </w:r>
            <w:r w:rsidR="006E19BB" w:rsidRPr="005D6BAC">
              <w:rPr>
                <w:szCs w:val="28"/>
              </w:rPr>
              <w:t>, VP</w:t>
            </w:r>
          </w:p>
          <w:p w:rsidR="00D07C00" w:rsidRPr="00D07C00" w:rsidRDefault="00D07C00" w:rsidP="004B68E1">
            <w:pPr>
              <w:spacing w:before="60" w:after="40" w:line="240" w:lineRule="auto"/>
              <w:ind w:right="-126"/>
              <w:rPr>
                <w:szCs w:val="28"/>
                <w:lang w:val="en-US"/>
              </w:rPr>
            </w:pPr>
          </w:p>
          <w:p w:rsidR="00D07C00" w:rsidRDefault="00D07C00" w:rsidP="00D07C00">
            <w:pPr>
              <w:spacing w:before="60" w:after="40" w:line="240" w:lineRule="auto"/>
              <w:ind w:right="-126"/>
              <w:rPr>
                <w:szCs w:val="28"/>
                <w:lang w:val="sq-AL"/>
              </w:rPr>
            </w:pPr>
            <w:r>
              <w:rPr>
                <w:szCs w:val="28"/>
                <w:lang w:val="sq-AL"/>
              </w:rPr>
              <w:t xml:space="preserve">- </w:t>
            </w:r>
            <w:r w:rsidRPr="005D6BAC">
              <w:rPr>
                <w:szCs w:val="28"/>
                <w:lang w:val="sq-AL"/>
              </w:rPr>
              <w:t xml:space="preserve">Đ/c Đức </w:t>
            </w:r>
            <w:r>
              <w:rPr>
                <w:szCs w:val="28"/>
                <w:lang w:val="sq-AL"/>
              </w:rPr>
              <w:t>–</w:t>
            </w:r>
            <w:r w:rsidRPr="005D6BAC">
              <w:rPr>
                <w:szCs w:val="28"/>
                <w:lang w:val="sq-AL"/>
              </w:rPr>
              <w:t xml:space="preserve"> PCT</w:t>
            </w:r>
          </w:p>
          <w:p w:rsidR="00D07C00" w:rsidRPr="00D07C00" w:rsidRDefault="00D07C00" w:rsidP="004B68E1">
            <w:pPr>
              <w:spacing w:before="60" w:after="40" w:line="240" w:lineRule="auto"/>
              <w:ind w:right="-126"/>
              <w:rPr>
                <w:szCs w:val="28"/>
                <w:lang w:val="en-US"/>
              </w:rPr>
            </w:pPr>
          </w:p>
        </w:tc>
        <w:tc>
          <w:tcPr>
            <w:tcW w:w="1701" w:type="dxa"/>
            <w:gridSpan w:val="2"/>
            <w:shd w:val="clear" w:color="auto" w:fill="auto"/>
            <w:vAlign w:val="center"/>
          </w:tcPr>
          <w:p w:rsidR="006305D5" w:rsidRDefault="006E19BB" w:rsidP="006E19BB">
            <w:pPr>
              <w:spacing w:before="60" w:after="40" w:line="240" w:lineRule="auto"/>
              <w:rPr>
                <w:szCs w:val="28"/>
                <w:lang w:val="sq-AL"/>
              </w:rPr>
            </w:pPr>
            <w:r w:rsidRPr="005D6BAC">
              <w:rPr>
                <w:szCs w:val="28"/>
                <w:lang w:val="sq-AL"/>
              </w:rPr>
              <w:t>- Huyện Kỳ Anh</w:t>
            </w:r>
          </w:p>
          <w:p w:rsidR="00D07C00" w:rsidRPr="005D6BAC" w:rsidRDefault="00D07C00" w:rsidP="00D07C00">
            <w:pPr>
              <w:spacing w:before="60" w:after="40" w:line="240" w:lineRule="auto"/>
              <w:rPr>
                <w:szCs w:val="28"/>
              </w:rPr>
            </w:pPr>
            <w:r>
              <w:rPr>
                <w:spacing w:val="-8"/>
                <w:szCs w:val="28"/>
                <w:lang w:val="en-US"/>
              </w:rPr>
              <w:t>- Sở LĐTB&amp;XH</w:t>
            </w:r>
          </w:p>
        </w:tc>
      </w:tr>
      <w:tr w:rsidR="006305D5" w:rsidRPr="005D6BAC" w:rsidTr="00317EA9">
        <w:tc>
          <w:tcPr>
            <w:tcW w:w="851" w:type="dxa"/>
            <w:gridSpan w:val="2"/>
            <w:shd w:val="clear" w:color="auto" w:fill="auto"/>
            <w:vAlign w:val="center"/>
          </w:tcPr>
          <w:p w:rsidR="006305D5" w:rsidRPr="005D6BAC" w:rsidRDefault="006305D5" w:rsidP="00337CB0">
            <w:pPr>
              <w:spacing w:before="60" w:after="40" w:line="240" w:lineRule="auto"/>
              <w:ind w:left="-162" w:right="-108"/>
              <w:jc w:val="center"/>
              <w:rPr>
                <w:szCs w:val="28"/>
                <w:lang w:val="sq-AL"/>
              </w:rPr>
            </w:pPr>
            <w:r w:rsidRPr="005D6BAC">
              <w:rPr>
                <w:szCs w:val="28"/>
                <w:lang w:val="sq-AL"/>
              </w:rPr>
              <w:t>15</w:t>
            </w:r>
          </w:p>
        </w:tc>
        <w:tc>
          <w:tcPr>
            <w:tcW w:w="5529" w:type="dxa"/>
            <w:gridSpan w:val="2"/>
            <w:shd w:val="clear" w:color="auto" w:fill="auto"/>
          </w:tcPr>
          <w:p w:rsidR="006E19BB" w:rsidRPr="005D6BAC" w:rsidRDefault="000A4CDC" w:rsidP="006E19BB">
            <w:pPr>
              <w:tabs>
                <w:tab w:val="center" w:pos="4320"/>
                <w:tab w:val="right" w:pos="8640"/>
              </w:tabs>
              <w:jc w:val="both"/>
              <w:rPr>
                <w:i/>
                <w:spacing w:val="-8"/>
                <w:szCs w:val="28"/>
                <w:lang w:val="sq-AL"/>
              </w:rPr>
            </w:pPr>
            <w:r w:rsidRPr="005D6BAC">
              <w:rPr>
                <w:i/>
                <w:szCs w:val="28"/>
                <w:lang w:val="sq-AL"/>
              </w:rPr>
              <w:t xml:space="preserve">- </w:t>
            </w:r>
            <w:r w:rsidRPr="005D6BAC">
              <w:rPr>
                <w:i/>
                <w:szCs w:val="28"/>
                <w:u w:val="single"/>
                <w:lang w:val="sq-AL"/>
              </w:rPr>
              <w:t>Sáng</w:t>
            </w:r>
            <w:r w:rsidRPr="005D6BAC">
              <w:rPr>
                <w:i/>
                <w:szCs w:val="28"/>
                <w:lang w:val="sq-AL"/>
              </w:rPr>
              <w:t>:</w:t>
            </w:r>
            <w:r w:rsidR="006E19BB" w:rsidRPr="005D6BAC">
              <w:rPr>
                <w:szCs w:val="28"/>
                <w:lang w:val="sq-AL"/>
              </w:rPr>
              <w:t xml:space="preserve"> </w:t>
            </w:r>
            <w:r w:rsidR="003C32C3">
              <w:rPr>
                <w:szCs w:val="28"/>
                <w:lang w:val="sq-AL"/>
              </w:rPr>
              <w:t xml:space="preserve">+ </w:t>
            </w:r>
            <w:r w:rsidR="006E19BB" w:rsidRPr="005D6BAC">
              <w:rPr>
                <w:szCs w:val="28"/>
                <w:lang w:val="sq-AL"/>
              </w:rPr>
              <w:t xml:space="preserve">Dự Đại hội </w:t>
            </w:r>
            <w:r w:rsidR="006E19BB" w:rsidRPr="005D6BAC">
              <w:rPr>
                <w:spacing w:val="-8"/>
                <w:szCs w:val="28"/>
              </w:rPr>
              <w:t xml:space="preserve">MTTQ </w:t>
            </w:r>
            <w:r w:rsidR="00FC740D">
              <w:rPr>
                <w:spacing w:val="-8"/>
                <w:szCs w:val="28"/>
                <w:lang w:val="sq-AL"/>
              </w:rPr>
              <w:t>Thị xã</w:t>
            </w:r>
            <w:r w:rsidR="006E19BB" w:rsidRPr="005D6BAC">
              <w:rPr>
                <w:spacing w:val="-8"/>
                <w:szCs w:val="28"/>
                <w:lang w:val="sq-AL"/>
              </w:rPr>
              <w:t xml:space="preserve"> Kỳ Anh </w:t>
            </w:r>
            <w:r w:rsidR="006E19BB" w:rsidRPr="005D6BAC">
              <w:rPr>
                <w:i/>
                <w:spacing w:val="-8"/>
                <w:szCs w:val="28"/>
              </w:rPr>
              <w:t xml:space="preserve">(Phiên </w:t>
            </w:r>
            <w:r w:rsidR="006E19BB" w:rsidRPr="005D6BAC">
              <w:rPr>
                <w:i/>
                <w:spacing w:val="-8"/>
                <w:szCs w:val="28"/>
                <w:lang w:val="sq-AL"/>
              </w:rPr>
              <w:t>chính thức</w:t>
            </w:r>
            <w:r w:rsidR="006E19BB" w:rsidRPr="005D6BAC">
              <w:rPr>
                <w:i/>
                <w:spacing w:val="-8"/>
                <w:szCs w:val="28"/>
              </w:rPr>
              <w:t>)</w:t>
            </w:r>
          </w:p>
          <w:p w:rsidR="003C32C3" w:rsidRDefault="003C32C3" w:rsidP="003C32C3">
            <w:pPr>
              <w:tabs>
                <w:tab w:val="center" w:pos="4320"/>
                <w:tab w:val="right" w:pos="8640"/>
              </w:tabs>
              <w:jc w:val="both"/>
              <w:rPr>
                <w:szCs w:val="28"/>
                <w:lang w:val="sq-AL"/>
              </w:rPr>
            </w:pPr>
            <w:r>
              <w:rPr>
                <w:i/>
                <w:szCs w:val="28"/>
                <w:lang w:val="sq-AL"/>
              </w:rPr>
              <w:t>+</w:t>
            </w:r>
            <w:r w:rsidR="006E19BB" w:rsidRPr="005D6BAC">
              <w:rPr>
                <w:i/>
                <w:szCs w:val="28"/>
                <w:lang w:val="sq-AL"/>
              </w:rPr>
              <w:t xml:space="preserve"> </w:t>
            </w:r>
            <w:r w:rsidR="000A4CDC" w:rsidRPr="005D6BAC">
              <w:rPr>
                <w:szCs w:val="28"/>
                <w:lang w:val="sq-AL"/>
              </w:rPr>
              <w:t xml:space="preserve">Dự HN tổng kết công tác </w:t>
            </w:r>
            <w:r w:rsidR="00D63F4A" w:rsidRPr="005D6BAC">
              <w:rPr>
                <w:szCs w:val="28"/>
                <w:lang w:val="sq-AL"/>
              </w:rPr>
              <w:t>p</w:t>
            </w:r>
            <w:r w:rsidR="000A4CDC" w:rsidRPr="005D6BAC">
              <w:rPr>
                <w:szCs w:val="28"/>
                <w:lang w:val="sq-AL"/>
              </w:rPr>
              <w:t>hòng chống thiên tai, TKCN năm 2018, triển khai nhiệm vụ năm 2019</w:t>
            </w:r>
          </w:p>
          <w:p w:rsidR="003C32C3" w:rsidRDefault="00C83EBC" w:rsidP="003C32C3">
            <w:pPr>
              <w:tabs>
                <w:tab w:val="center" w:pos="4320"/>
                <w:tab w:val="right" w:pos="8640"/>
              </w:tabs>
              <w:jc w:val="both"/>
              <w:rPr>
                <w:szCs w:val="28"/>
                <w:lang w:val="sq-AL"/>
              </w:rPr>
            </w:pPr>
            <w:r>
              <w:rPr>
                <w:szCs w:val="28"/>
                <w:lang w:val="sq-AL"/>
              </w:rPr>
              <w:t xml:space="preserve">- </w:t>
            </w:r>
            <w:r w:rsidRPr="00C83EBC">
              <w:rPr>
                <w:i/>
                <w:szCs w:val="28"/>
                <w:u w:val="single"/>
                <w:lang w:val="sq-AL"/>
              </w:rPr>
              <w:t>Chiều</w:t>
            </w:r>
            <w:r w:rsidR="00902189">
              <w:rPr>
                <w:szCs w:val="28"/>
                <w:lang w:val="sq-AL"/>
              </w:rPr>
              <w:t xml:space="preserve">: + </w:t>
            </w:r>
            <w:r w:rsidR="003C32C3">
              <w:rPr>
                <w:szCs w:val="28"/>
                <w:lang w:val="sq-AL"/>
              </w:rPr>
              <w:t xml:space="preserve">Duyệt Đại hội </w:t>
            </w:r>
            <w:r w:rsidR="00CE31D8">
              <w:rPr>
                <w:szCs w:val="28"/>
                <w:lang w:val="sq-AL"/>
              </w:rPr>
              <w:t xml:space="preserve">MTTQ </w:t>
            </w:r>
            <w:r w:rsidR="003C32C3">
              <w:rPr>
                <w:szCs w:val="28"/>
                <w:lang w:val="sq-AL"/>
              </w:rPr>
              <w:t>huyện Cẩm Xuyên</w:t>
            </w:r>
          </w:p>
          <w:p w:rsidR="00B8741D" w:rsidRDefault="00B8741D" w:rsidP="003C32C3">
            <w:pPr>
              <w:tabs>
                <w:tab w:val="center" w:pos="4320"/>
                <w:tab w:val="right" w:pos="8640"/>
              </w:tabs>
              <w:jc w:val="both"/>
              <w:rPr>
                <w:i/>
                <w:szCs w:val="28"/>
                <w:lang w:val="sq-AL"/>
              </w:rPr>
            </w:pPr>
            <w:r>
              <w:rPr>
                <w:szCs w:val="28"/>
                <w:lang w:val="sq-AL"/>
              </w:rPr>
              <w:t xml:space="preserve">+ Dự Đại hội MTTQ huyện Kỳ Anh </w:t>
            </w:r>
            <w:r w:rsidRPr="00882B10">
              <w:rPr>
                <w:i/>
                <w:szCs w:val="28"/>
                <w:lang w:val="sq-AL"/>
              </w:rPr>
              <w:t>(phiên thứ nhất)</w:t>
            </w:r>
          </w:p>
          <w:p w:rsidR="001F1F6E" w:rsidRPr="005D6BAC" w:rsidRDefault="001F1F6E" w:rsidP="003C32C3">
            <w:pPr>
              <w:tabs>
                <w:tab w:val="center" w:pos="4320"/>
                <w:tab w:val="right" w:pos="8640"/>
              </w:tabs>
              <w:jc w:val="both"/>
              <w:rPr>
                <w:szCs w:val="28"/>
                <w:lang w:val="sq-AL"/>
              </w:rPr>
            </w:pPr>
            <w:r>
              <w:rPr>
                <w:i/>
                <w:szCs w:val="28"/>
                <w:lang w:val="sq-AL"/>
              </w:rPr>
              <w:t xml:space="preserve">+ </w:t>
            </w:r>
            <w:r>
              <w:rPr>
                <w:spacing w:val="-8"/>
                <w:szCs w:val="28"/>
                <w:lang w:val="sq-AL"/>
              </w:rPr>
              <w:t>Đoàn Giám sát chuyên đề của Thường trực HĐND tỉnh làm việc tại Sở Kế hoạch &amp; đầu tư</w:t>
            </w:r>
          </w:p>
        </w:tc>
        <w:tc>
          <w:tcPr>
            <w:tcW w:w="2835" w:type="dxa"/>
            <w:shd w:val="clear" w:color="auto" w:fill="auto"/>
            <w:vAlign w:val="center"/>
          </w:tcPr>
          <w:p w:rsidR="006E19BB" w:rsidRPr="005D6BAC" w:rsidRDefault="000A4CDC" w:rsidP="00337CB0">
            <w:pPr>
              <w:spacing w:before="60" w:after="40" w:line="240" w:lineRule="auto"/>
              <w:ind w:right="-126"/>
              <w:rPr>
                <w:szCs w:val="28"/>
                <w:lang w:val="en-US"/>
              </w:rPr>
            </w:pPr>
            <w:r w:rsidRPr="005D6BAC">
              <w:rPr>
                <w:szCs w:val="28"/>
                <w:lang w:val="sq-AL"/>
              </w:rPr>
              <w:t xml:space="preserve">- </w:t>
            </w:r>
            <w:r w:rsidR="004B68E1">
              <w:rPr>
                <w:szCs w:val="28"/>
              </w:rPr>
              <w:t xml:space="preserve"> Ban TT, các Ban</w:t>
            </w:r>
            <w:r w:rsidR="006E19BB" w:rsidRPr="005D6BAC">
              <w:rPr>
                <w:szCs w:val="28"/>
              </w:rPr>
              <w:t>, VP</w:t>
            </w:r>
            <w:r w:rsidR="006E19BB" w:rsidRPr="005D6BAC">
              <w:rPr>
                <w:szCs w:val="28"/>
                <w:lang w:val="en-US"/>
              </w:rPr>
              <w:t xml:space="preserve"> </w:t>
            </w:r>
          </w:p>
          <w:p w:rsidR="006E19BB" w:rsidRDefault="006E19BB" w:rsidP="00337CB0">
            <w:pPr>
              <w:spacing w:before="60" w:after="40" w:line="240" w:lineRule="auto"/>
              <w:ind w:right="-126"/>
              <w:rPr>
                <w:szCs w:val="28"/>
                <w:lang w:val="en-US"/>
              </w:rPr>
            </w:pPr>
          </w:p>
          <w:p w:rsidR="00333528" w:rsidRPr="005D6BAC" w:rsidRDefault="00333528" w:rsidP="00337CB0">
            <w:pPr>
              <w:spacing w:before="60" w:after="40" w:line="240" w:lineRule="auto"/>
              <w:ind w:right="-126"/>
              <w:rPr>
                <w:szCs w:val="28"/>
                <w:lang w:val="en-US"/>
              </w:rPr>
            </w:pPr>
          </w:p>
          <w:p w:rsidR="006305D5" w:rsidRDefault="003C32C3" w:rsidP="00337CB0">
            <w:pPr>
              <w:spacing w:before="60" w:after="40" w:line="240" w:lineRule="auto"/>
              <w:ind w:right="-126"/>
              <w:rPr>
                <w:szCs w:val="28"/>
                <w:lang w:val="sq-AL"/>
              </w:rPr>
            </w:pPr>
            <w:r>
              <w:rPr>
                <w:szCs w:val="28"/>
                <w:lang w:val="sq-AL"/>
              </w:rPr>
              <w:t xml:space="preserve">- </w:t>
            </w:r>
            <w:r w:rsidR="000A4CDC" w:rsidRPr="005D6BAC">
              <w:rPr>
                <w:szCs w:val="28"/>
                <w:lang w:val="sq-AL"/>
              </w:rPr>
              <w:t xml:space="preserve">Đ/c Đức </w:t>
            </w:r>
            <w:r>
              <w:rPr>
                <w:szCs w:val="28"/>
                <w:lang w:val="sq-AL"/>
              </w:rPr>
              <w:t>–</w:t>
            </w:r>
            <w:r w:rsidR="000A4CDC" w:rsidRPr="005D6BAC">
              <w:rPr>
                <w:szCs w:val="28"/>
                <w:lang w:val="sq-AL"/>
              </w:rPr>
              <w:t xml:space="preserve"> PCT</w:t>
            </w:r>
          </w:p>
          <w:p w:rsidR="003C32C3" w:rsidRDefault="003C32C3" w:rsidP="00337CB0">
            <w:pPr>
              <w:spacing w:before="60" w:after="40" w:line="240" w:lineRule="auto"/>
              <w:ind w:right="-126"/>
              <w:rPr>
                <w:szCs w:val="28"/>
                <w:lang w:val="sq-AL"/>
              </w:rPr>
            </w:pPr>
          </w:p>
          <w:p w:rsidR="001F1F6E" w:rsidRDefault="001F1F6E" w:rsidP="00337CB0">
            <w:pPr>
              <w:spacing w:before="60" w:after="40" w:line="240" w:lineRule="auto"/>
              <w:ind w:right="-126"/>
              <w:rPr>
                <w:szCs w:val="28"/>
                <w:lang w:val="sq-AL"/>
              </w:rPr>
            </w:pPr>
          </w:p>
          <w:p w:rsidR="00882B10" w:rsidRDefault="003C32C3" w:rsidP="003C32C3">
            <w:pPr>
              <w:spacing w:before="60" w:after="40" w:line="240" w:lineRule="auto"/>
              <w:ind w:right="-126"/>
              <w:rPr>
                <w:szCs w:val="28"/>
                <w:lang w:val="en-US"/>
              </w:rPr>
            </w:pPr>
            <w:r w:rsidRPr="005D6BAC">
              <w:rPr>
                <w:szCs w:val="28"/>
                <w:lang w:val="sq-AL"/>
              </w:rPr>
              <w:t xml:space="preserve">- </w:t>
            </w:r>
            <w:r>
              <w:rPr>
                <w:szCs w:val="28"/>
              </w:rPr>
              <w:t xml:space="preserve"> Ban TT, các Ban</w:t>
            </w:r>
            <w:r w:rsidRPr="005D6BAC">
              <w:rPr>
                <w:szCs w:val="28"/>
              </w:rPr>
              <w:t>, VP</w:t>
            </w:r>
          </w:p>
          <w:p w:rsidR="00882B10" w:rsidRDefault="00882B10" w:rsidP="003C32C3">
            <w:pPr>
              <w:spacing w:before="60" w:after="40" w:line="240" w:lineRule="auto"/>
              <w:ind w:right="-126"/>
              <w:rPr>
                <w:szCs w:val="28"/>
                <w:lang w:val="en-US"/>
              </w:rPr>
            </w:pPr>
          </w:p>
          <w:p w:rsidR="003C32C3" w:rsidRDefault="00882B10" w:rsidP="003C32C3">
            <w:pPr>
              <w:spacing w:before="60" w:after="40" w:line="240" w:lineRule="auto"/>
              <w:ind w:right="-126"/>
              <w:rPr>
                <w:szCs w:val="28"/>
                <w:lang w:val="en-US"/>
              </w:rPr>
            </w:pPr>
            <w:r>
              <w:rPr>
                <w:szCs w:val="28"/>
                <w:lang w:val="en-US"/>
              </w:rPr>
              <w:t xml:space="preserve">- </w:t>
            </w:r>
            <w:r w:rsidR="003C32C3" w:rsidRPr="005D6BAC">
              <w:rPr>
                <w:szCs w:val="28"/>
                <w:lang w:val="en-US"/>
              </w:rPr>
              <w:t xml:space="preserve"> </w:t>
            </w:r>
            <w:r w:rsidR="007F4D9D">
              <w:rPr>
                <w:szCs w:val="28"/>
              </w:rPr>
              <w:t>Ban TT, các Ban</w:t>
            </w:r>
            <w:r w:rsidR="007F4D9D" w:rsidRPr="005D6BAC">
              <w:rPr>
                <w:szCs w:val="28"/>
              </w:rPr>
              <w:t>, VP</w:t>
            </w:r>
          </w:p>
          <w:p w:rsidR="001F1F6E" w:rsidRDefault="001F1F6E" w:rsidP="003C32C3">
            <w:pPr>
              <w:spacing w:before="60" w:after="40" w:line="240" w:lineRule="auto"/>
              <w:ind w:right="-126"/>
              <w:rPr>
                <w:szCs w:val="28"/>
                <w:lang w:val="en-US"/>
              </w:rPr>
            </w:pPr>
          </w:p>
          <w:p w:rsidR="001F1F6E" w:rsidRPr="001F1F6E" w:rsidRDefault="001F1F6E" w:rsidP="003C32C3">
            <w:pPr>
              <w:spacing w:before="60" w:after="40" w:line="240" w:lineRule="auto"/>
              <w:ind w:right="-126"/>
              <w:rPr>
                <w:szCs w:val="28"/>
                <w:lang w:val="en-US"/>
              </w:rPr>
            </w:pPr>
          </w:p>
          <w:p w:rsidR="001F1F6E" w:rsidRDefault="001F1F6E" w:rsidP="001F1F6E">
            <w:pPr>
              <w:spacing w:before="60" w:after="40" w:line="240" w:lineRule="auto"/>
              <w:ind w:right="-126"/>
              <w:rPr>
                <w:szCs w:val="28"/>
                <w:lang w:val="sq-AL"/>
              </w:rPr>
            </w:pPr>
            <w:r>
              <w:rPr>
                <w:szCs w:val="28"/>
                <w:lang w:val="sq-AL"/>
              </w:rPr>
              <w:t xml:space="preserve">- </w:t>
            </w:r>
            <w:r w:rsidRPr="005D6BAC">
              <w:rPr>
                <w:szCs w:val="28"/>
                <w:lang w:val="sq-AL"/>
              </w:rPr>
              <w:t xml:space="preserve">Đ/c Đức </w:t>
            </w:r>
            <w:r w:rsidR="00216E9C">
              <w:rPr>
                <w:szCs w:val="28"/>
                <w:lang w:val="sq-AL"/>
              </w:rPr>
              <w:t>-</w:t>
            </w:r>
            <w:r w:rsidRPr="005D6BAC">
              <w:rPr>
                <w:szCs w:val="28"/>
                <w:lang w:val="sq-AL"/>
              </w:rPr>
              <w:t xml:space="preserve"> PCT</w:t>
            </w:r>
          </w:p>
          <w:p w:rsidR="003C32C3" w:rsidRPr="005D6BAC" w:rsidRDefault="003C32C3" w:rsidP="00337CB0">
            <w:pPr>
              <w:spacing w:before="60" w:after="40" w:line="240" w:lineRule="auto"/>
              <w:ind w:right="-126"/>
              <w:rPr>
                <w:szCs w:val="28"/>
                <w:lang w:val="sq-AL"/>
              </w:rPr>
            </w:pPr>
          </w:p>
        </w:tc>
        <w:tc>
          <w:tcPr>
            <w:tcW w:w="1701" w:type="dxa"/>
            <w:gridSpan w:val="2"/>
            <w:shd w:val="clear" w:color="auto" w:fill="auto"/>
            <w:vAlign w:val="center"/>
          </w:tcPr>
          <w:p w:rsidR="006E19BB" w:rsidRDefault="000A4CDC" w:rsidP="00337CB0">
            <w:pPr>
              <w:spacing w:before="60" w:after="40" w:line="240" w:lineRule="auto"/>
              <w:rPr>
                <w:szCs w:val="28"/>
                <w:lang w:val="sq-AL"/>
              </w:rPr>
            </w:pPr>
            <w:r w:rsidRPr="005D6BAC">
              <w:rPr>
                <w:szCs w:val="28"/>
                <w:lang w:val="sq-AL"/>
              </w:rPr>
              <w:t xml:space="preserve">- </w:t>
            </w:r>
            <w:r w:rsidR="006E19BB" w:rsidRPr="005D6BAC">
              <w:rPr>
                <w:szCs w:val="28"/>
                <w:lang w:val="sq-AL"/>
              </w:rPr>
              <w:t>Huyện Kỳ Anh</w:t>
            </w:r>
          </w:p>
          <w:p w:rsidR="006305D5" w:rsidRDefault="006E19BB" w:rsidP="00337CB0">
            <w:pPr>
              <w:spacing w:before="60" w:after="40" w:line="240" w:lineRule="auto"/>
              <w:rPr>
                <w:szCs w:val="28"/>
                <w:lang w:val="sq-AL"/>
              </w:rPr>
            </w:pPr>
            <w:r w:rsidRPr="005D6BAC">
              <w:rPr>
                <w:szCs w:val="28"/>
                <w:lang w:val="sq-AL"/>
              </w:rPr>
              <w:t xml:space="preserve">- </w:t>
            </w:r>
            <w:r w:rsidR="000A4CDC" w:rsidRPr="005D6BAC">
              <w:rPr>
                <w:szCs w:val="28"/>
                <w:lang w:val="sq-AL"/>
              </w:rPr>
              <w:t>Sở NN&amp;PTNT</w:t>
            </w:r>
          </w:p>
          <w:p w:rsidR="007F4D9D" w:rsidRDefault="007F4D9D" w:rsidP="00337CB0">
            <w:pPr>
              <w:spacing w:before="60" w:after="40" w:line="240" w:lineRule="auto"/>
              <w:rPr>
                <w:szCs w:val="28"/>
                <w:lang w:val="sq-AL"/>
              </w:rPr>
            </w:pPr>
          </w:p>
          <w:p w:rsidR="003C32C3" w:rsidRDefault="003C32C3" w:rsidP="00337CB0">
            <w:pPr>
              <w:spacing w:before="60" w:after="40" w:line="240" w:lineRule="auto"/>
              <w:rPr>
                <w:szCs w:val="28"/>
                <w:lang w:val="sq-AL"/>
              </w:rPr>
            </w:pPr>
            <w:r>
              <w:rPr>
                <w:szCs w:val="28"/>
                <w:lang w:val="sq-AL"/>
              </w:rPr>
              <w:t>- Cẩm Xuyên</w:t>
            </w:r>
          </w:p>
          <w:p w:rsidR="007F4D9D" w:rsidRDefault="007F4D9D" w:rsidP="00337CB0">
            <w:pPr>
              <w:spacing w:before="60" w:after="40" w:line="240" w:lineRule="auto"/>
              <w:rPr>
                <w:szCs w:val="28"/>
                <w:lang w:val="sq-AL"/>
              </w:rPr>
            </w:pPr>
          </w:p>
          <w:p w:rsidR="00216E9C" w:rsidRDefault="007F4D9D" w:rsidP="00216E9C">
            <w:pPr>
              <w:spacing w:before="60" w:after="40" w:line="240" w:lineRule="auto"/>
              <w:rPr>
                <w:szCs w:val="28"/>
                <w:lang w:val="sq-AL"/>
              </w:rPr>
            </w:pPr>
            <w:r>
              <w:rPr>
                <w:szCs w:val="28"/>
                <w:lang w:val="sq-AL"/>
              </w:rPr>
              <w:t xml:space="preserve">- </w:t>
            </w:r>
            <w:r w:rsidRPr="007F4D9D">
              <w:rPr>
                <w:szCs w:val="28"/>
                <w:lang w:val="sq-AL"/>
              </w:rPr>
              <w:t>Huyện Kỳ Anh</w:t>
            </w:r>
          </w:p>
          <w:p w:rsidR="00216E9C" w:rsidRDefault="00216E9C" w:rsidP="00216E9C">
            <w:pPr>
              <w:spacing w:before="60" w:after="40" w:line="240" w:lineRule="auto"/>
              <w:rPr>
                <w:szCs w:val="28"/>
                <w:lang w:val="sq-AL"/>
              </w:rPr>
            </w:pPr>
          </w:p>
          <w:p w:rsidR="001F1F6E" w:rsidRPr="007F4D9D" w:rsidRDefault="001F1F6E" w:rsidP="00216E9C">
            <w:pPr>
              <w:spacing w:before="60" w:after="40" w:line="240" w:lineRule="auto"/>
              <w:rPr>
                <w:szCs w:val="28"/>
                <w:lang w:val="sq-AL"/>
              </w:rPr>
            </w:pPr>
            <w:r>
              <w:rPr>
                <w:szCs w:val="28"/>
                <w:lang w:val="sq-AL"/>
              </w:rPr>
              <w:t xml:space="preserve">- </w:t>
            </w:r>
            <w:r>
              <w:rPr>
                <w:spacing w:val="-8"/>
                <w:szCs w:val="28"/>
                <w:lang w:val="sq-AL"/>
              </w:rPr>
              <w:t>Sở Kế hoạch &amp; đầu tư</w:t>
            </w:r>
          </w:p>
        </w:tc>
      </w:tr>
      <w:tr w:rsidR="006305D5" w:rsidRPr="005D6BAC" w:rsidTr="00317EA9">
        <w:tc>
          <w:tcPr>
            <w:tcW w:w="851" w:type="dxa"/>
            <w:gridSpan w:val="2"/>
            <w:shd w:val="clear" w:color="auto" w:fill="auto"/>
            <w:vAlign w:val="center"/>
          </w:tcPr>
          <w:p w:rsidR="006305D5" w:rsidRPr="005D6BAC" w:rsidRDefault="006305D5" w:rsidP="00337CB0">
            <w:pPr>
              <w:spacing w:before="40" w:after="40" w:line="240" w:lineRule="auto"/>
              <w:ind w:left="-162" w:right="-108"/>
              <w:jc w:val="center"/>
              <w:rPr>
                <w:szCs w:val="28"/>
                <w:lang w:val="sq-AL"/>
              </w:rPr>
            </w:pPr>
            <w:r w:rsidRPr="005D6BAC">
              <w:rPr>
                <w:szCs w:val="28"/>
                <w:lang w:val="sq-AL"/>
              </w:rPr>
              <w:t>16</w:t>
            </w:r>
          </w:p>
        </w:tc>
        <w:tc>
          <w:tcPr>
            <w:tcW w:w="5529" w:type="dxa"/>
            <w:gridSpan w:val="2"/>
            <w:shd w:val="clear" w:color="auto" w:fill="auto"/>
            <w:vAlign w:val="center"/>
          </w:tcPr>
          <w:p w:rsidR="00B8741D" w:rsidRDefault="006305D5" w:rsidP="001B1B9A">
            <w:pPr>
              <w:tabs>
                <w:tab w:val="center" w:pos="4320"/>
                <w:tab w:val="right" w:pos="8640"/>
              </w:tabs>
              <w:jc w:val="both"/>
              <w:rPr>
                <w:szCs w:val="28"/>
                <w:lang w:val="sq-AL"/>
              </w:rPr>
            </w:pPr>
            <w:r w:rsidRPr="005D6BAC">
              <w:rPr>
                <w:szCs w:val="28"/>
                <w:lang w:val="sq-AL"/>
              </w:rPr>
              <w:t>-</w:t>
            </w:r>
            <w:r w:rsidR="00B8741D">
              <w:rPr>
                <w:szCs w:val="28"/>
                <w:lang w:val="sq-AL"/>
              </w:rPr>
              <w:t xml:space="preserve"> </w:t>
            </w:r>
            <w:r w:rsidR="00B8741D" w:rsidRPr="00902189">
              <w:rPr>
                <w:i/>
                <w:szCs w:val="28"/>
                <w:u w:val="single"/>
                <w:lang w:val="sq-AL"/>
              </w:rPr>
              <w:t>Sáng</w:t>
            </w:r>
            <w:r w:rsidR="00B8741D">
              <w:rPr>
                <w:szCs w:val="28"/>
                <w:lang w:val="sq-AL"/>
              </w:rPr>
              <w:t xml:space="preserve">: Dự Đại hội MTTQ huyện Kỳ Anh </w:t>
            </w:r>
            <w:r w:rsidR="00B8741D" w:rsidRPr="00882B10">
              <w:rPr>
                <w:i/>
                <w:szCs w:val="28"/>
                <w:lang w:val="sq-AL"/>
              </w:rPr>
              <w:t>(phiên chính thức)</w:t>
            </w:r>
          </w:p>
          <w:p w:rsidR="001B1B9A" w:rsidRPr="005D6BAC" w:rsidRDefault="00B8741D" w:rsidP="00247B6A">
            <w:pPr>
              <w:tabs>
                <w:tab w:val="center" w:pos="4320"/>
                <w:tab w:val="right" w:pos="8640"/>
              </w:tabs>
              <w:jc w:val="both"/>
              <w:rPr>
                <w:szCs w:val="28"/>
                <w:lang w:val="sq-AL"/>
              </w:rPr>
            </w:pPr>
            <w:r>
              <w:rPr>
                <w:szCs w:val="28"/>
                <w:lang w:val="sq-AL"/>
              </w:rPr>
              <w:t>-</w:t>
            </w:r>
            <w:r w:rsidR="006305D5" w:rsidRPr="005D6BAC">
              <w:rPr>
                <w:szCs w:val="28"/>
                <w:lang w:val="sq-AL"/>
              </w:rPr>
              <w:t xml:space="preserve"> </w:t>
            </w:r>
            <w:r w:rsidR="006305D5" w:rsidRPr="005D6BAC">
              <w:rPr>
                <w:i/>
                <w:szCs w:val="28"/>
                <w:u w:val="single"/>
                <w:lang w:val="sq-AL"/>
              </w:rPr>
              <w:t>Chiều:</w:t>
            </w:r>
            <w:r w:rsidR="00232C17" w:rsidRPr="005D6BAC">
              <w:rPr>
                <w:i/>
                <w:szCs w:val="28"/>
                <w:u w:val="single"/>
                <w:lang w:val="sq-AL"/>
              </w:rPr>
              <w:t xml:space="preserve"> </w:t>
            </w:r>
            <w:r w:rsidR="00232C17" w:rsidRPr="005D6BAC">
              <w:rPr>
                <w:szCs w:val="28"/>
                <w:lang w:val="sq-AL"/>
              </w:rPr>
              <w:t xml:space="preserve"> + </w:t>
            </w:r>
            <w:r w:rsidR="00AD2D00" w:rsidRPr="005D6BAC">
              <w:rPr>
                <w:szCs w:val="28"/>
                <w:lang w:val="sq-AL"/>
              </w:rPr>
              <w:t>Họp Ban Thường vụ Tỉnh ủy</w:t>
            </w:r>
          </w:p>
        </w:tc>
        <w:tc>
          <w:tcPr>
            <w:tcW w:w="2835" w:type="dxa"/>
            <w:shd w:val="clear" w:color="auto" w:fill="auto"/>
            <w:vAlign w:val="center"/>
          </w:tcPr>
          <w:p w:rsidR="00F528E0" w:rsidRPr="005D6BAC" w:rsidRDefault="00F528E0" w:rsidP="00F528E0">
            <w:pPr>
              <w:spacing w:before="60" w:after="40" w:line="240" w:lineRule="auto"/>
              <w:ind w:right="-126"/>
              <w:rPr>
                <w:szCs w:val="28"/>
                <w:lang w:val="en-US"/>
              </w:rPr>
            </w:pPr>
            <w:r>
              <w:rPr>
                <w:szCs w:val="28"/>
                <w:lang w:val="en-US"/>
              </w:rPr>
              <w:t xml:space="preserve">- </w:t>
            </w:r>
            <w:r w:rsidRPr="005D6BAC">
              <w:rPr>
                <w:szCs w:val="28"/>
                <w:lang w:val="en-US"/>
              </w:rPr>
              <w:t xml:space="preserve"> </w:t>
            </w:r>
            <w:r>
              <w:rPr>
                <w:szCs w:val="28"/>
              </w:rPr>
              <w:t>Ban TT, các Ban</w:t>
            </w:r>
            <w:r w:rsidRPr="005D6BAC">
              <w:rPr>
                <w:szCs w:val="28"/>
              </w:rPr>
              <w:t>, VP</w:t>
            </w:r>
          </w:p>
          <w:p w:rsidR="00F528E0" w:rsidRDefault="00F528E0" w:rsidP="00EC1D1F">
            <w:pPr>
              <w:spacing w:before="60" w:after="40" w:line="240" w:lineRule="auto"/>
              <w:ind w:right="-126"/>
              <w:rPr>
                <w:szCs w:val="28"/>
                <w:lang w:val="sq-AL"/>
              </w:rPr>
            </w:pPr>
          </w:p>
          <w:p w:rsidR="00EC1D1F" w:rsidRPr="005D6BAC" w:rsidRDefault="00AD2D00" w:rsidP="00EC1D1F">
            <w:pPr>
              <w:spacing w:before="60" w:after="40" w:line="240" w:lineRule="auto"/>
              <w:ind w:right="-126"/>
              <w:rPr>
                <w:szCs w:val="28"/>
                <w:lang w:val="sq-AL"/>
              </w:rPr>
            </w:pPr>
            <w:r w:rsidRPr="005D6BAC">
              <w:rPr>
                <w:szCs w:val="28"/>
                <w:lang w:val="sq-AL"/>
              </w:rPr>
              <w:t>- Đ/c Chủ tịch</w:t>
            </w:r>
          </w:p>
          <w:p w:rsidR="00EC1D1F" w:rsidRPr="005D6BAC" w:rsidRDefault="00EC1D1F" w:rsidP="004B68E1">
            <w:pPr>
              <w:spacing w:before="60" w:after="40" w:line="240" w:lineRule="auto"/>
              <w:ind w:right="-126"/>
              <w:rPr>
                <w:szCs w:val="28"/>
                <w:lang w:val="sq-AL"/>
              </w:rPr>
            </w:pPr>
          </w:p>
        </w:tc>
        <w:tc>
          <w:tcPr>
            <w:tcW w:w="1701" w:type="dxa"/>
            <w:gridSpan w:val="2"/>
            <w:shd w:val="clear" w:color="auto" w:fill="auto"/>
            <w:vAlign w:val="center"/>
          </w:tcPr>
          <w:p w:rsidR="00F528E0" w:rsidRPr="00D07C00" w:rsidRDefault="00576F07" w:rsidP="00247B6A">
            <w:pPr>
              <w:spacing w:before="60" w:after="40" w:line="240" w:lineRule="auto"/>
              <w:rPr>
                <w:szCs w:val="28"/>
                <w:lang w:val="sq-AL"/>
              </w:rPr>
            </w:pPr>
            <w:r>
              <w:rPr>
                <w:szCs w:val="28"/>
                <w:lang w:val="sq-AL"/>
              </w:rPr>
              <w:t xml:space="preserve">- </w:t>
            </w:r>
            <w:r w:rsidRPr="007F4D9D">
              <w:rPr>
                <w:szCs w:val="28"/>
                <w:lang w:val="sq-AL"/>
              </w:rPr>
              <w:t>Huyện Kỳ Anh</w:t>
            </w:r>
          </w:p>
          <w:p w:rsidR="00EC1D1F" w:rsidRPr="00D07C00" w:rsidRDefault="00AD2D00" w:rsidP="00247B6A">
            <w:pPr>
              <w:spacing w:before="60" w:after="40" w:line="240" w:lineRule="auto"/>
              <w:rPr>
                <w:szCs w:val="28"/>
                <w:lang w:val="sq-AL"/>
              </w:rPr>
            </w:pPr>
            <w:r w:rsidRPr="005D6BAC">
              <w:rPr>
                <w:szCs w:val="28"/>
              </w:rPr>
              <w:t xml:space="preserve">- </w:t>
            </w:r>
            <w:r w:rsidRPr="005D6BAC">
              <w:rPr>
                <w:szCs w:val="28"/>
                <w:lang w:val="sq-AL"/>
              </w:rPr>
              <w:t xml:space="preserve">Phòng họp </w:t>
            </w:r>
            <w:r w:rsidRPr="005D6BAC">
              <w:rPr>
                <w:szCs w:val="28"/>
              </w:rPr>
              <w:t xml:space="preserve"> số 2, tầng </w:t>
            </w:r>
            <w:r w:rsidRPr="005D6BAC">
              <w:rPr>
                <w:szCs w:val="28"/>
                <w:lang w:val="sq-AL"/>
              </w:rPr>
              <w:t>3</w:t>
            </w:r>
            <w:r w:rsidRPr="005D6BAC">
              <w:rPr>
                <w:szCs w:val="28"/>
              </w:rPr>
              <w:t>, Tỉnh ủy</w:t>
            </w:r>
          </w:p>
        </w:tc>
      </w:tr>
      <w:tr w:rsidR="006305D5" w:rsidRPr="005D6BAC" w:rsidTr="00317EA9">
        <w:tc>
          <w:tcPr>
            <w:tcW w:w="851" w:type="dxa"/>
            <w:gridSpan w:val="2"/>
            <w:shd w:val="clear" w:color="auto" w:fill="auto"/>
            <w:vAlign w:val="center"/>
          </w:tcPr>
          <w:p w:rsidR="006305D5" w:rsidRPr="005D6BAC" w:rsidRDefault="006305D5" w:rsidP="00337CB0">
            <w:pPr>
              <w:spacing w:before="40" w:after="40" w:line="240" w:lineRule="auto"/>
              <w:ind w:left="-162" w:right="-108"/>
              <w:jc w:val="center"/>
              <w:rPr>
                <w:szCs w:val="28"/>
              </w:rPr>
            </w:pPr>
            <w:r w:rsidRPr="005D6BAC">
              <w:rPr>
                <w:szCs w:val="28"/>
              </w:rPr>
              <w:t>17</w:t>
            </w:r>
          </w:p>
        </w:tc>
        <w:tc>
          <w:tcPr>
            <w:tcW w:w="5529" w:type="dxa"/>
            <w:gridSpan w:val="2"/>
            <w:shd w:val="clear" w:color="auto" w:fill="auto"/>
            <w:vAlign w:val="center"/>
          </w:tcPr>
          <w:p w:rsidR="00257BB1" w:rsidRPr="005D6BAC" w:rsidRDefault="006305D5" w:rsidP="00257BB1">
            <w:pPr>
              <w:tabs>
                <w:tab w:val="left" w:pos="1782"/>
              </w:tabs>
              <w:spacing w:before="40" w:after="40" w:line="240" w:lineRule="auto"/>
              <w:ind w:hanging="53"/>
              <w:jc w:val="both"/>
              <w:rPr>
                <w:szCs w:val="28"/>
                <w:lang w:val="sq-AL"/>
              </w:rPr>
            </w:pPr>
            <w:r w:rsidRPr="005D6BAC">
              <w:rPr>
                <w:i/>
                <w:szCs w:val="28"/>
                <w:lang w:val="sq-AL"/>
              </w:rPr>
              <w:t xml:space="preserve">- </w:t>
            </w:r>
            <w:r w:rsidRPr="00247B6A">
              <w:rPr>
                <w:i/>
                <w:szCs w:val="28"/>
                <w:u w:val="single"/>
                <w:lang w:val="sq-AL"/>
              </w:rPr>
              <w:t>Sáng</w:t>
            </w:r>
            <w:r w:rsidRPr="005D6BAC">
              <w:rPr>
                <w:i/>
                <w:szCs w:val="28"/>
                <w:lang w:val="sq-AL"/>
              </w:rPr>
              <w:t>:</w:t>
            </w:r>
            <w:r w:rsidR="006E19BB" w:rsidRPr="005D6BAC">
              <w:rPr>
                <w:i/>
                <w:szCs w:val="28"/>
                <w:lang w:val="sq-AL"/>
              </w:rPr>
              <w:t xml:space="preserve"> </w:t>
            </w:r>
            <w:r w:rsidR="00FF11EC" w:rsidRPr="005D6BAC">
              <w:rPr>
                <w:i/>
                <w:szCs w:val="28"/>
                <w:lang w:val="sq-AL"/>
              </w:rPr>
              <w:t xml:space="preserve"> </w:t>
            </w:r>
            <w:r w:rsidR="00EC1D1F" w:rsidRPr="005D6BAC">
              <w:rPr>
                <w:szCs w:val="28"/>
                <w:lang w:val="sq-AL"/>
              </w:rPr>
              <w:t xml:space="preserve"> </w:t>
            </w:r>
            <w:r w:rsidR="00257BB1" w:rsidRPr="005D6BAC">
              <w:rPr>
                <w:szCs w:val="28"/>
                <w:lang w:val="sq-AL"/>
              </w:rPr>
              <w:t>Dự Lễ khánh thành Nhà lưu niệm Bác Hồ về</w:t>
            </w:r>
            <w:r w:rsidR="00CE31D8">
              <w:rPr>
                <w:szCs w:val="28"/>
                <w:lang w:val="sq-AL"/>
              </w:rPr>
              <w:t xml:space="preserve"> thăm Hà Tĩnh</w:t>
            </w:r>
          </w:p>
          <w:p w:rsidR="00257BB1" w:rsidRPr="005D6BAC" w:rsidRDefault="00257BB1" w:rsidP="00CE31D8">
            <w:pPr>
              <w:tabs>
                <w:tab w:val="left" w:pos="1782"/>
              </w:tabs>
              <w:spacing w:before="40" w:after="40" w:line="240" w:lineRule="auto"/>
              <w:ind w:hanging="53"/>
              <w:jc w:val="both"/>
              <w:rPr>
                <w:b/>
                <w:i/>
                <w:szCs w:val="28"/>
                <w:lang w:val="nl-NL"/>
              </w:rPr>
            </w:pPr>
          </w:p>
        </w:tc>
        <w:tc>
          <w:tcPr>
            <w:tcW w:w="2835" w:type="dxa"/>
            <w:shd w:val="clear" w:color="auto" w:fill="auto"/>
            <w:vAlign w:val="center"/>
          </w:tcPr>
          <w:p w:rsidR="006305D5" w:rsidRPr="005D6BAC" w:rsidRDefault="00EC1D1F" w:rsidP="00337CB0">
            <w:pPr>
              <w:spacing w:before="60" w:after="40" w:line="240" w:lineRule="auto"/>
              <w:ind w:right="-126"/>
              <w:rPr>
                <w:szCs w:val="28"/>
                <w:lang w:val="en-US"/>
              </w:rPr>
            </w:pPr>
            <w:r w:rsidRPr="005D6BAC">
              <w:rPr>
                <w:szCs w:val="28"/>
                <w:lang w:val="en-US"/>
              </w:rPr>
              <w:t xml:space="preserve">- </w:t>
            </w:r>
            <w:r w:rsidR="00C130C3">
              <w:rPr>
                <w:szCs w:val="28"/>
                <w:lang w:val="en-US"/>
              </w:rPr>
              <w:t>Lãnh đạo</w:t>
            </w:r>
          </w:p>
          <w:p w:rsidR="00257BB1" w:rsidRPr="005D6BAC" w:rsidRDefault="00257BB1" w:rsidP="00337CB0">
            <w:pPr>
              <w:spacing w:before="60" w:after="40" w:line="240" w:lineRule="auto"/>
              <w:ind w:right="-126"/>
              <w:rPr>
                <w:szCs w:val="28"/>
                <w:lang w:val="en-US"/>
              </w:rPr>
            </w:pPr>
          </w:p>
        </w:tc>
        <w:tc>
          <w:tcPr>
            <w:tcW w:w="1701" w:type="dxa"/>
            <w:gridSpan w:val="2"/>
            <w:shd w:val="clear" w:color="auto" w:fill="auto"/>
            <w:vAlign w:val="center"/>
          </w:tcPr>
          <w:p w:rsidR="006305D5" w:rsidRPr="005D6BAC" w:rsidRDefault="00EC1D1F" w:rsidP="004419B4">
            <w:pPr>
              <w:spacing w:before="60" w:after="40" w:line="240" w:lineRule="auto"/>
              <w:rPr>
                <w:szCs w:val="28"/>
              </w:rPr>
            </w:pPr>
            <w:r w:rsidRPr="005D6BAC">
              <w:rPr>
                <w:szCs w:val="28"/>
                <w:lang w:val="en-US"/>
              </w:rPr>
              <w:t>-</w:t>
            </w:r>
            <w:r w:rsidR="00257BB1" w:rsidRPr="005D6BAC">
              <w:rPr>
                <w:szCs w:val="28"/>
                <w:lang w:val="en-US"/>
              </w:rPr>
              <w:t>Khu Lưu niệm Bác Hồ</w:t>
            </w:r>
          </w:p>
        </w:tc>
      </w:tr>
      <w:tr w:rsidR="006305D5" w:rsidRPr="005D6BAC" w:rsidTr="00317EA9">
        <w:tc>
          <w:tcPr>
            <w:tcW w:w="851" w:type="dxa"/>
            <w:gridSpan w:val="2"/>
            <w:shd w:val="clear" w:color="auto" w:fill="auto"/>
            <w:vAlign w:val="center"/>
          </w:tcPr>
          <w:p w:rsidR="006305D5" w:rsidRPr="005D6BAC" w:rsidRDefault="006305D5" w:rsidP="00337CB0">
            <w:pPr>
              <w:spacing w:before="40" w:after="40" w:line="240" w:lineRule="auto"/>
              <w:ind w:left="-162" w:right="-108"/>
              <w:jc w:val="center"/>
              <w:rPr>
                <w:szCs w:val="28"/>
                <w:lang w:val="en-US"/>
              </w:rPr>
            </w:pPr>
            <w:r w:rsidRPr="005D6BAC">
              <w:rPr>
                <w:szCs w:val="28"/>
              </w:rPr>
              <w:lastRenderedPageBreak/>
              <w:t>18</w:t>
            </w:r>
            <w:r w:rsidR="00753A01" w:rsidRPr="005D6BAC">
              <w:rPr>
                <w:szCs w:val="28"/>
                <w:lang w:val="en-US"/>
              </w:rPr>
              <w:t xml:space="preserve"> - 19</w:t>
            </w:r>
          </w:p>
        </w:tc>
        <w:tc>
          <w:tcPr>
            <w:tcW w:w="5529" w:type="dxa"/>
            <w:gridSpan w:val="2"/>
            <w:shd w:val="clear" w:color="auto" w:fill="auto"/>
            <w:vAlign w:val="center"/>
          </w:tcPr>
          <w:p w:rsidR="00D63F4A" w:rsidRPr="005D6BAC" w:rsidRDefault="00753A01" w:rsidP="00D63F4A">
            <w:pPr>
              <w:jc w:val="both"/>
              <w:rPr>
                <w:b/>
                <w:i/>
                <w:spacing w:val="-2"/>
                <w:szCs w:val="28"/>
                <w:lang w:val="en-US"/>
              </w:rPr>
            </w:pPr>
            <w:r w:rsidRPr="005D6BAC">
              <w:rPr>
                <w:b/>
                <w:i/>
                <w:szCs w:val="28"/>
                <w:lang w:val="en-US"/>
              </w:rPr>
              <w:t xml:space="preserve">Nghỉ </w:t>
            </w:r>
            <w:r w:rsidRPr="005D6BAC">
              <w:rPr>
                <w:b/>
                <w:i/>
                <w:spacing w:val="-2"/>
                <w:szCs w:val="28"/>
                <w:lang w:val="en-US"/>
              </w:rPr>
              <w:t xml:space="preserve">Thứ Bảy, </w:t>
            </w:r>
            <w:r w:rsidRPr="005D6BAC">
              <w:rPr>
                <w:b/>
                <w:i/>
                <w:szCs w:val="28"/>
                <w:lang w:val="en-US"/>
              </w:rPr>
              <w:t xml:space="preserve">Chủ nhật </w:t>
            </w:r>
          </w:p>
          <w:p w:rsidR="006305D5" w:rsidRPr="005D6BAC" w:rsidRDefault="00D63F4A" w:rsidP="00D11162">
            <w:pPr>
              <w:jc w:val="both"/>
              <w:rPr>
                <w:szCs w:val="28"/>
              </w:rPr>
            </w:pPr>
            <w:r w:rsidRPr="005D6BAC">
              <w:rPr>
                <w:i/>
                <w:spacing w:val="-2"/>
                <w:szCs w:val="28"/>
              </w:rPr>
              <w:t xml:space="preserve">- Hoạt động Kỷ niệm 129 năm ngày sinh Chủ tịch Hồ Chí Minh ( 19/5/1890 </w:t>
            </w:r>
            <w:r w:rsidR="00D11162" w:rsidRPr="005D6BAC">
              <w:rPr>
                <w:i/>
                <w:spacing w:val="-2"/>
                <w:szCs w:val="28"/>
                <w:lang w:val="en-US"/>
              </w:rPr>
              <w:t>-</w:t>
            </w:r>
            <w:r w:rsidRPr="005D6BAC">
              <w:rPr>
                <w:i/>
                <w:spacing w:val="-2"/>
                <w:szCs w:val="28"/>
              </w:rPr>
              <w:t xml:space="preserve"> 19/5/2019)</w:t>
            </w:r>
          </w:p>
        </w:tc>
        <w:tc>
          <w:tcPr>
            <w:tcW w:w="2835" w:type="dxa"/>
            <w:shd w:val="clear" w:color="auto" w:fill="auto"/>
          </w:tcPr>
          <w:p w:rsidR="006305D5" w:rsidRPr="005D6BAC" w:rsidRDefault="006305D5" w:rsidP="00337CB0">
            <w:pPr>
              <w:spacing w:before="40" w:after="40" w:line="240" w:lineRule="auto"/>
              <w:ind w:right="-108" w:hanging="83"/>
              <w:rPr>
                <w:szCs w:val="28"/>
              </w:rPr>
            </w:pPr>
          </w:p>
        </w:tc>
        <w:tc>
          <w:tcPr>
            <w:tcW w:w="1701" w:type="dxa"/>
            <w:gridSpan w:val="2"/>
            <w:shd w:val="clear" w:color="auto" w:fill="auto"/>
            <w:vAlign w:val="center"/>
          </w:tcPr>
          <w:p w:rsidR="006305D5" w:rsidRPr="005D6BAC" w:rsidRDefault="006305D5" w:rsidP="00337CB0">
            <w:pPr>
              <w:spacing w:before="60" w:after="40" w:line="240" w:lineRule="auto"/>
              <w:rPr>
                <w:szCs w:val="28"/>
              </w:rPr>
            </w:pPr>
          </w:p>
        </w:tc>
      </w:tr>
      <w:tr w:rsidR="006305D5" w:rsidRPr="005D6BAC" w:rsidTr="00317EA9">
        <w:tc>
          <w:tcPr>
            <w:tcW w:w="851" w:type="dxa"/>
            <w:gridSpan w:val="2"/>
            <w:shd w:val="clear" w:color="auto" w:fill="auto"/>
            <w:vAlign w:val="center"/>
          </w:tcPr>
          <w:p w:rsidR="006305D5" w:rsidRPr="005D6BAC" w:rsidRDefault="00753A01" w:rsidP="00337CB0">
            <w:pPr>
              <w:spacing w:before="40" w:after="40" w:line="240" w:lineRule="auto"/>
              <w:ind w:left="-162" w:right="-108"/>
              <w:jc w:val="center"/>
              <w:rPr>
                <w:szCs w:val="28"/>
                <w:lang w:val="en-US"/>
              </w:rPr>
            </w:pPr>
            <w:r w:rsidRPr="005D6BAC">
              <w:rPr>
                <w:szCs w:val="28"/>
                <w:lang w:val="en-US"/>
              </w:rPr>
              <w:t>20</w:t>
            </w:r>
          </w:p>
        </w:tc>
        <w:tc>
          <w:tcPr>
            <w:tcW w:w="5529" w:type="dxa"/>
            <w:gridSpan w:val="2"/>
            <w:shd w:val="clear" w:color="auto" w:fill="auto"/>
            <w:vAlign w:val="center"/>
          </w:tcPr>
          <w:p w:rsidR="006305D5" w:rsidRPr="005D6BAC" w:rsidRDefault="00753A01" w:rsidP="00F96C27">
            <w:pPr>
              <w:spacing w:before="40" w:after="40" w:line="240" w:lineRule="auto"/>
              <w:jc w:val="both"/>
              <w:rPr>
                <w:szCs w:val="28"/>
                <w:lang w:val="en-US"/>
              </w:rPr>
            </w:pPr>
            <w:r w:rsidRPr="005D6BAC">
              <w:rPr>
                <w:i/>
                <w:szCs w:val="28"/>
                <w:u w:val="single"/>
                <w:lang w:val="sq-AL"/>
              </w:rPr>
              <w:t>Chiều:</w:t>
            </w:r>
            <w:r w:rsidR="00C97318">
              <w:rPr>
                <w:i/>
                <w:szCs w:val="28"/>
                <w:u w:val="single"/>
                <w:lang w:val="sq-AL"/>
              </w:rPr>
              <w:t xml:space="preserve"> </w:t>
            </w:r>
            <w:r w:rsidRPr="005D6BAC">
              <w:rPr>
                <w:szCs w:val="28"/>
                <w:lang w:val="sq-AL"/>
              </w:rPr>
              <w:t xml:space="preserve">Dự Đại hội </w:t>
            </w:r>
            <w:r w:rsidRPr="005D6BAC">
              <w:rPr>
                <w:spacing w:val="-8"/>
                <w:szCs w:val="28"/>
              </w:rPr>
              <w:t xml:space="preserve">MTTQ </w:t>
            </w:r>
            <w:r w:rsidRPr="005D6BAC">
              <w:rPr>
                <w:spacing w:val="-8"/>
                <w:szCs w:val="28"/>
                <w:lang w:val="en-US"/>
              </w:rPr>
              <w:t>huyện Vũ Quang</w:t>
            </w:r>
            <w:r w:rsidRPr="005D6BAC">
              <w:rPr>
                <w:spacing w:val="-8"/>
                <w:szCs w:val="28"/>
              </w:rPr>
              <w:t>,</w:t>
            </w:r>
            <w:r w:rsidRPr="005D6BAC">
              <w:rPr>
                <w:spacing w:val="-8"/>
                <w:szCs w:val="28"/>
                <w:lang w:val="en-US"/>
              </w:rPr>
              <w:t xml:space="preserve"> </w:t>
            </w:r>
            <w:r w:rsidR="00F96C27">
              <w:rPr>
                <w:spacing w:val="-8"/>
                <w:szCs w:val="28"/>
                <w:lang w:val="en-US"/>
              </w:rPr>
              <w:t xml:space="preserve">huyện </w:t>
            </w:r>
            <w:r w:rsidRPr="005D6BAC">
              <w:rPr>
                <w:spacing w:val="-8"/>
                <w:szCs w:val="28"/>
                <w:lang w:val="en-US"/>
              </w:rPr>
              <w:t>Đức Thọ</w:t>
            </w:r>
            <w:r w:rsidR="00B15771">
              <w:rPr>
                <w:spacing w:val="-8"/>
                <w:szCs w:val="28"/>
                <w:lang w:val="en-US"/>
              </w:rPr>
              <w:t xml:space="preserve"> </w:t>
            </w:r>
            <w:r w:rsidRPr="005D6BAC">
              <w:rPr>
                <w:i/>
                <w:spacing w:val="-8"/>
                <w:szCs w:val="28"/>
              </w:rPr>
              <w:t>(Phiên thứ nhất)</w:t>
            </w:r>
          </w:p>
        </w:tc>
        <w:tc>
          <w:tcPr>
            <w:tcW w:w="2835" w:type="dxa"/>
            <w:shd w:val="clear" w:color="auto" w:fill="auto"/>
            <w:vAlign w:val="center"/>
          </w:tcPr>
          <w:p w:rsidR="006305D5" w:rsidRPr="005D6BAC" w:rsidRDefault="00753A01" w:rsidP="004B68E1">
            <w:pPr>
              <w:spacing w:before="40" w:after="40" w:line="240" w:lineRule="auto"/>
              <w:ind w:right="-126" w:hanging="83"/>
              <w:rPr>
                <w:szCs w:val="28"/>
                <w:lang w:val="en-US"/>
              </w:rPr>
            </w:pPr>
            <w:r w:rsidRPr="005D6BAC">
              <w:rPr>
                <w:szCs w:val="28"/>
              </w:rPr>
              <w:t>- Ban TT, các Ban, VP</w:t>
            </w:r>
          </w:p>
        </w:tc>
        <w:tc>
          <w:tcPr>
            <w:tcW w:w="1701" w:type="dxa"/>
            <w:gridSpan w:val="2"/>
            <w:shd w:val="clear" w:color="auto" w:fill="auto"/>
            <w:vAlign w:val="center"/>
          </w:tcPr>
          <w:p w:rsidR="006305D5" w:rsidRPr="005D6BAC" w:rsidRDefault="00753A01" w:rsidP="00337CB0">
            <w:pPr>
              <w:spacing w:before="40" w:after="40" w:line="240" w:lineRule="auto"/>
              <w:ind w:left="-83" w:right="-163"/>
              <w:rPr>
                <w:szCs w:val="28"/>
                <w:lang w:val="en-US"/>
              </w:rPr>
            </w:pPr>
            <w:r w:rsidRPr="005D6BAC">
              <w:rPr>
                <w:szCs w:val="28"/>
                <w:lang w:val="en-US"/>
              </w:rPr>
              <w:t>- Vũ Quang, Đức Thọ</w:t>
            </w:r>
          </w:p>
        </w:tc>
      </w:tr>
      <w:tr w:rsidR="00753A01" w:rsidRPr="005D6BAC" w:rsidTr="00317EA9">
        <w:tc>
          <w:tcPr>
            <w:tcW w:w="851" w:type="dxa"/>
            <w:gridSpan w:val="2"/>
            <w:shd w:val="clear" w:color="auto" w:fill="auto"/>
            <w:vAlign w:val="center"/>
          </w:tcPr>
          <w:p w:rsidR="00753A01" w:rsidRPr="005D6BAC" w:rsidRDefault="00753A01" w:rsidP="00753A01">
            <w:pPr>
              <w:spacing w:before="40" w:after="40" w:line="240" w:lineRule="auto"/>
              <w:ind w:left="-164" w:right="-108"/>
              <w:jc w:val="center"/>
              <w:rPr>
                <w:szCs w:val="28"/>
                <w:lang w:val="en-US"/>
              </w:rPr>
            </w:pPr>
            <w:r w:rsidRPr="005D6BAC">
              <w:rPr>
                <w:szCs w:val="28"/>
              </w:rPr>
              <w:t>2</w:t>
            </w:r>
            <w:r w:rsidRPr="005D6BAC">
              <w:rPr>
                <w:szCs w:val="28"/>
                <w:lang w:val="en-US"/>
              </w:rPr>
              <w:t>1</w:t>
            </w:r>
          </w:p>
        </w:tc>
        <w:tc>
          <w:tcPr>
            <w:tcW w:w="5529" w:type="dxa"/>
            <w:gridSpan w:val="2"/>
            <w:shd w:val="clear" w:color="auto" w:fill="auto"/>
            <w:vAlign w:val="center"/>
          </w:tcPr>
          <w:p w:rsidR="00753A01" w:rsidRDefault="00753A01" w:rsidP="00753A01">
            <w:pPr>
              <w:tabs>
                <w:tab w:val="left" w:pos="1782"/>
              </w:tabs>
              <w:spacing w:before="40" w:after="40" w:line="240" w:lineRule="auto"/>
              <w:ind w:right="-21"/>
              <w:rPr>
                <w:i/>
                <w:spacing w:val="-8"/>
                <w:szCs w:val="28"/>
                <w:lang w:val="en-US"/>
              </w:rPr>
            </w:pPr>
            <w:r w:rsidRPr="005D6BAC">
              <w:rPr>
                <w:i/>
                <w:spacing w:val="-8"/>
                <w:szCs w:val="28"/>
                <w:u w:val="single"/>
              </w:rPr>
              <w:t>- Sáng</w:t>
            </w:r>
            <w:r w:rsidRPr="005D6BAC">
              <w:rPr>
                <w:i/>
                <w:spacing w:val="-8"/>
                <w:szCs w:val="28"/>
              </w:rPr>
              <w:t xml:space="preserve">: </w:t>
            </w:r>
            <w:r w:rsidR="00B15BE0">
              <w:rPr>
                <w:spacing w:val="-8"/>
                <w:szCs w:val="28"/>
                <w:lang w:val="en-US"/>
              </w:rPr>
              <w:t xml:space="preserve">+ </w:t>
            </w:r>
            <w:r w:rsidRPr="005D6BAC">
              <w:rPr>
                <w:szCs w:val="28"/>
                <w:lang w:val="sq-AL"/>
              </w:rPr>
              <w:t xml:space="preserve">Dự Đại hội </w:t>
            </w:r>
            <w:r w:rsidRPr="005D6BAC">
              <w:rPr>
                <w:spacing w:val="-8"/>
                <w:szCs w:val="28"/>
              </w:rPr>
              <w:t xml:space="preserve">MTTQ </w:t>
            </w:r>
            <w:r w:rsidR="00815E51" w:rsidRPr="005D6BAC">
              <w:rPr>
                <w:spacing w:val="-8"/>
                <w:szCs w:val="28"/>
                <w:lang w:val="en-US"/>
              </w:rPr>
              <w:t>huyện Vũ Quang</w:t>
            </w:r>
            <w:r w:rsidR="00815E51" w:rsidRPr="005D6BAC">
              <w:rPr>
                <w:spacing w:val="-8"/>
                <w:szCs w:val="28"/>
              </w:rPr>
              <w:t>,</w:t>
            </w:r>
            <w:r w:rsidR="00815E51" w:rsidRPr="005D6BAC">
              <w:rPr>
                <w:spacing w:val="-8"/>
                <w:szCs w:val="28"/>
                <w:lang w:val="en-US"/>
              </w:rPr>
              <w:t xml:space="preserve"> </w:t>
            </w:r>
            <w:r w:rsidR="00815E51">
              <w:rPr>
                <w:spacing w:val="-8"/>
                <w:szCs w:val="28"/>
                <w:lang w:val="en-US"/>
              </w:rPr>
              <w:t xml:space="preserve">huyện </w:t>
            </w:r>
            <w:r w:rsidR="00815E51" w:rsidRPr="005D6BAC">
              <w:rPr>
                <w:spacing w:val="-8"/>
                <w:szCs w:val="28"/>
                <w:lang w:val="en-US"/>
              </w:rPr>
              <w:t>Đức Thọ</w:t>
            </w:r>
            <w:r w:rsidR="00815E51" w:rsidRPr="005D6BAC">
              <w:rPr>
                <w:i/>
                <w:spacing w:val="-8"/>
                <w:szCs w:val="28"/>
              </w:rPr>
              <w:t xml:space="preserve"> </w:t>
            </w:r>
            <w:r w:rsidRPr="005D6BAC">
              <w:rPr>
                <w:i/>
                <w:spacing w:val="-8"/>
                <w:szCs w:val="28"/>
              </w:rPr>
              <w:t xml:space="preserve">(Phiên </w:t>
            </w:r>
            <w:r w:rsidRPr="005D6BAC">
              <w:rPr>
                <w:i/>
                <w:spacing w:val="-8"/>
                <w:szCs w:val="28"/>
                <w:lang w:val="en-US"/>
              </w:rPr>
              <w:t>chính thức</w:t>
            </w:r>
            <w:r w:rsidRPr="005D6BAC">
              <w:rPr>
                <w:i/>
                <w:spacing w:val="-8"/>
                <w:szCs w:val="28"/>
              </w:rPr>
              <w:t>)</w:t>
            </w:r>
          </w:p>
          <w:p w:rsidR="00B15BE0" w:rsidRDefault="00B15BE0" w:rsidP="00B15BE0">
            <w:pPr>
              <w:tabs>
                <w:tab w:val="left" w:pos="1782"/>
              </w:tabs>
              <w:spacing w:before="40" w:after="40" w:line="240" w:lineRule="auto"/>
              <w:ind w:right="-21"/>
              <w:rPr>
                <w:i/>
                <w:spacing w:val="-8"/>
                <w:szCs w:val="28"/>
                <w:lang w:val="en-US"/>
              </w:rPr>
            </w:pPr>
            <w:r>
              <w:rPr>
                <w:i/>
                <w:spacing w:val="-8"/>
                <w:szCs w:val="28"/>
                <w:lang w:val="en-US"/>
              </w:rPr>
              <w:t xml:space="preserve">+ </w:t>
            </w:r>
            <w:r>
              <w:rPr>
                <w:spacing w:val="-8"/>
                <w:szCs w:val="28"/>
                <w:lang w:val="sq-AL"/>
              </w:rPr>
              <w:t>Đoàn Giám sát chuyên đề của Thường trực HĐND tỉnh làm việc tại Sở Tài nguyên &amp; Môi trường</w:t>
            </w:r>
          </w:p>
          <w:p w:rsidR="002F1191" w:rsidRDefault="009B1F59" w:rsidP="002F1191">
            <w:pPr>
              <w:tabs>
                <w:tab w:val="left" w:pos="1782"/>
              </w:tabs>
              <w:spacing w:before="40" w:after="40" w:line="240" w:lineRule="auto"/>
              <w:ind w:right="-21"/>
              <w:rPr>
                <w:szCs w:val="28"/>
                <w:lang w:val="en-US"/>
              </w:rPr>
            </w:pPr>
            <w:r>
              <w:rPr>
                <w:szCs w:val="28"/>
                <w:lang w:val="en-US"/>
              </w:rPr>
              <w:t>+</w:t>
            </w:r>
            <w:r w:rsidR="002F1191" w:rsidRPr="005D6BAC">
              <w:rPr>
                <w:szCs w:val="28"/>
              </w:rPr>
              <w:t xml:space="preserve"> </w:t>
            </w:r>
            <w:r w:rsidR="002F1191" w:rsidRPr="005D6BAC">
              <w:rPr>
                <w:szCs w:val="28"/>
                <w:lang w:val="en-US"/>
              </w:rPr>
              <w:t>Dự Lễ m</w:t>
            </w:r>
            <w:r w:rsidR="002F1191" w:rsidRPr="005D6BAC">
              <w:rPr>
                <w:szCs w:val="28"/>
              </w:rPr>
              <w:t>ít tinh hưởng ứng Ngày Thế giới không thuốc lá và Tuần lễ Quốc gia không thuốc lá.</w:t>
            </w:r>
            <w:r w:rsidR="002F1191" w:rsidRPr="005D6BAC">
              <w:rPr>
                <w:szCs w:val="28"/>
              </w:rPr>
              <w:tab/>
            </w:r>
          </w:p>
          <w:p w:rsidR="00936087" w:rsidRPr="00936087" w:rsidRDefault="00936087" w:rsidP="002F1191">
            <w:pPr>
              <w:tabs>
                <w:tab w:val="left" w:pos="1782"/>
              </w:tabs>
              <w:spacing w:before="40" w:after="40" w:line="240" w:lineRule="auto"/>
              <w:ind w:right="-21"/>
              <w:rPr>
                <w:b/>
                <w:i/>
                <w:szCs w:val="28"/>
                <w:lang w:val="en-US"/>
              </w:rPr>
            </w:pPr>
            <w:r>
              <w:rPr>
                <w:szCs w:val="28"/>
                <w:lang w:val="en-US"/>
              </w:rPr>
              <w:t xml:space="preserve">- </w:t>
            </w:r>
            <w:r>
              <w:rPr>
                <w:i/>
                <w:szCs w:val="28"/>
                <w:u w:val="single"/>
                <w:lang w:val="en-US"/>
              </w:rPr>
              <w:t>Chiều</w:t>
            </w:r>
            <w:r>
              <w:rPr>
                <w:szCs w:val="28"/>
                <w:lang w:val="en-US"/>
              </w:rPr>
              <w:t xml:space="preserve">: </w:t>
            </w:r>
            <w:r>
              <w:rPr>
                <w:spacing w:val="-8"/>
                <w:szCs w:val="28"/>
                <w:lang w:val="sq-AL"/>
              </w:rPr>
              <w:t>Đoàn Giám sát chuyên đề của Thường trực HĐND tỉnh làm việc tại Sở Tư pháp</w:t>
            </w:r>
          </w:p>
        </w:tc>
        <w:tc>
          <w:tcPr>
            <w:tcW w:w="2835" w:type="dxa"/>
            <w:shd w:val="clear" w:color="auto" w:fill="auto"/>
            <w:vAlign w:val="center"/>
          </w:tcPr>
          <w:p w:rsidR="00753A01" w:rsidRDefault="004B68E1" w:rsidP="009B502F">
            <w:pPr>
              <w:spacing w:before="40" w:after="40" w:line="240" w:lineRule="auto"/>
              <w:ind w:right="-126" w:hanging="83"/>
              <w:rPr>
                <w:szCs w:val="28"/>
                <w:lang w:val="en-US"/>
              </w:rPr>
            </w:pPr>
            <w:r>
              <w:rPr>
                <w:szCs w:val="28"/>
              </w:rPr>
              <w:t>- Ban TT, các Ban</w:t>
            </w:r>
            <w:r w:rsidR="00753A01" w:rsidRPr="005D6BAC">
              <w:rPr>
                <w:szCs w:val="28"/>
              </w:rPr>
              <w:t>, VP</w:t>
            </w:r>
          </w:p>
          <w:p w:rsidR="00936087" w:rsidRPr="00936087" w:rsidRDefault="00936087" w:rsidP="009B502F">
            <w:pPr>
              <w:spacing w:before="40" w:after="40" w:line="240" w:lineRule="auto"/>
              <w:ind w:right="-126" w:hanging="83"/>
              <w:rPr>
                <w:szCs w:val="28"/>
                <w:lang w:val="en-US"/>
              </w:rPr>
            </w:pPr>
          </w:p>
          <w:p w:rsidR="00B15BE0" w:rsidRDefault="00B15BE0" w:rsidP="009B502F">
            <w:pPr>
              <w:spacing w:before="40" w:after="40" w:line="240" w:lineRule="auto"/>
              <w:ind w:right="-126" w:hanging="83"/>
              <w:rPr>
                <w:szCs w:val="28"/>
                <w:lang w:val="en-US"/>
              </w:rPr>
            </w:pPr>
            <w:r>
              <w:rPr>
                <w:szCs w:val="28"/>
                <w:lang w:val="en-US"/>
              </w:rPr>
              <w:t>- Đ/c Đức - PCT</w:t>
            </w:r>
          </w:p>
          <w:p w:rsidR="00B15BE0" w:rsidRDefault="00B15BE0" w:rsidP="009B502F">
            <w:pPr>
              <w:spacing w:before="40" w:after="40" w:line="240" w:lineRule="auto"/>
              <w:ind w:right="-126" w:hanging="83"/>
              <w:rPr>
                <w:szCs w:val="28"/>
                <w:lang w:val="en-US"/>
              </w:rPr>
            </w:pPr>
          </w:p>
          <w:p w:rsidR="00B15BE0" w:rsidRPr="00B15BE0" w:rsidRDefault="00B15BE0" w:rsidP="009B502F">
            <w:pPr>
              <w:spacing w:before="40" w:after="40" w:line="240" w:lineRule="auto"/>
              <w:ind w:right="-126" w:hanging="83"/>
              <w:rPr>
                <w:szCs w:val="28"/>
                <w:lang w:val="en-US"/>
              </w:rPr>
            </w:pPr>
          </w:p>
          <w:p w:rsidR="00936087" w:rsidRDefault="002F1191" w:rsidP="00936087">
            <w:pPr>
              <w:spacing w:before="40" w:after="40" w:line="240" w:lineRule="auto"/>
              <w:ind w:right="-126" w:hanging="83"/>
              <w:rPr>
                <w:szCs w:val="28"/>
                <w:lang w:val="en-US"/>
              </w:rPr>
            </w:pPr>
            <w:r w:rsidRPr="005D6BAC">
              <w:rPr>
                <w:szCs w:val="28"/>
                <w:lang w:val="en-US"/>
              </w:rPr>
              <w:t xml:space="preserve">- Đ/c Thủy </w:t>
            </w:r>
            <w:r w:rsidR="00936087">
              <w:rPr>
                <w:szCs w:val="28"/>
                <w:lang w:val="en-US"/>
              </w:rPr>
              <w:t>–</w:t>
            </w:r>
            <w:r w:rsidRPr="005D6BAC">
              <w:rPr>
                <w:szCs w:val="28"/>
                <w:lang w:val="en-US"/>
              </w:rPr>
              <w:t xml:space="preserve"> PCTTT</w:t>
            </w:r>
          </w:p>
          <w:p w:rsidR="00936087" w:rsidRDefault="00936087" w:rsidP="00936087">
            <w:pPr>
              <w:spacing w:before="40" w:after="40" w:line="240" w:lineRule="auto"/>
              <w:ind w:right="-126" w:hanging="83"/>
              <w:rPr>
                <w:szCs w:val="28"/>
                <w:lang w:val="en-US"/>
              </w:rPr>
            </w:pPr>
          </w:p>
          <w:p w:rsidR="00936087" w:rsidRDefault="00936087" w:rsidP="00936087">
            <w:pPr>
              <w:spacing w:before="40" w:after="40" w:line="240" w:lineRule="auto"/>
              <w:ind w:right="-126" w:hanging="83"/>
              <w:rPr>
                <w:szCs w:val="28"/>
                <w:lang w:val="en-US"/>
              </w:rPr>
            </w:pPr>
          </w:p>
          <w:p w:rsidR="00936087" w:rsidRDefault="00936087" w:rsidP="00936087">
            <w:pPr>
              <w:spacing w:before="40" w:after="40" w:line="240" w:lineRule="auto"/>
              <w:ind w:right="-126" w:hanging="83"/>
              <w:rPr>
                <w:szCs w:val="28"/>
                <w:lang w:val="en-US"/>
              </w:rPr>
            </w:pPr>
            <w:r>
              <w:rPr>
                <w:szCs w:val="28"/>
                <w:lang w:val="en-US"/>
              </w:rPr>
              <w:t>- Đ/c Đức - PCT</w:t>
            </w:r>
          </w:p>
          <w:p w:rsidR="002F1191" w:rsidRPr="005D6BAC" w:rsidRDefault="002F1191" w:rsidP="009B502F">
            <w:pPr>
              <w:spacing w:before="40" w:after="40" w:line="240" w:lineRule="auto"/>
              <w:ind w:right="-126" w:hanging="83"/>
              <w:rPr>
                <w:szCs w:val="28"/>
                <w:lang w:val="en-US"/>
              </w:rPr>
            </w:pPr>
          </w:p>
        </w:tc>
        <w:tc>
          <w:tcPr>
            <w:tcW w:w="1701" w:type="dxa"/>
            <w:gridSpan w:val="2"/>
            <w:shd w:val="clear" w:color="auto" w:fill="auto"/>
            <w:vAlign w:val="center"/>
          </w:tcPr>
          <w:p w:rsidR="00753A01" w:rsidRPr="00DB0C59" w:rsidRDefault="00753A01" w:rsidP="009B502F">
            <w:pPr>
              <w:spacing w:before="40" w:after="40" w:line="240" w:lineRule="auto"/>
              <w:ind w:left="-83" w:right="-163"/>
              <w:rPr>
                <w:szCs w:val="28"/>
                <w:lang w:val="en-US"/>
              </w:rPr>
            </w:pPr>
            <w:r w:rsidRPr="00DB0C59">
              <w:rPr>
                <w:szCs w:val="28"/>
                <w:lang w:val="en-US"/>
              </w:rPr>
              <w:t>- Vũ Quang, Đức Thọ</w:t>
            </w:r>
          </w:p>
          <w:p w:rsidR="00B15BE0" w:rsidRPr="00DB0C59" w:rsidRDefault="00B15BE0" w:rsidP="009B502F">
            <w:pPr>
              <w:spacing w:before="40" w:after="40" w:line="240" w:lineRule="auto"/>
              <w:ind w:left="-83" w:right="-163"/>
              <w:rPr>
                <w:szCs w:val="28"/>
                <w:lang w:val="en-US"/>
              </w:rPr>
            </w:pPr>
            <w:r w:rsidRPr="00DB0C59">
              <w:rPr>
                <w:szCs w:val="28"/>
                <w:lang w:val="en-US"/>
              </w:rPr>
              <w:t xml:space="preserve">- </w:t>
            </w:r>
            <w:r>
              <w:rPr>
                <w:spacing w:val="-8"/>
                <w:szCs w:val="28"/>
                <w:lang w:val="sq-AL"/>
              </w:rPr>
              <w:t>Sở Tài nguyên &amp; Môi trường</w:t>
            </w:r>
          </w:p>
          <w:p w:rsidR="00B15BE0" w:rsidRPr="00DB0C59" w:rsidRDefault="00B15BE0" w:rsidP="009B502F">
            <w:pPr>
              <w:spacing w:before="40" w:after="40" w:line="240" w:lineRule="auto"/>
              <w:ind w:left="-83" w:right="-163"/>
              <w:rPr>
                <w:szCs w:val="28"/>
                <w:lang w:val="en-US"/>
              </w:rPr>
            </w:pPr>
          </w:p>
          <w:p w:rsidR="002F1191" w:rsidRDefault="002F1191" w:rsidP="009B502F">
            <w:pPr>
              <w:spacing w:before="40" w:after="40" w:line="240" w:lineRule="auto"/>
              <w:ind w:left="-83" w:right="-163"/>
              <w:rPr>
                <w:szCs w:val="28"/>
                <w:lang w:val="fr-FR"/>
              </w:rPr>
            </w:pPr>
            <w:r w:rsidRPr="005D6BAC">
              <w:rPr>
                <w:szCs w:val="28"/>
                <w:lang w:val="fr-FR"/>
              </w:rPr>
              <w:t>- Sở Y tế</w:t>
            </w:r>
          </w:p>
          <w:p w:rsidR="00936087" w:rsidRDefault="00936087" w:rsidP="00936087">
            <w:pPr>
              <w:spacing w:before="40" w:after="40" w:line="240" w:lineRule="auto"/>
              <w:ind w:right="-163"/>
              <w:rPr>
                <w:szCs w:val="28"/>
                <w:lang w:val="fr-FR"/>
              </w:rPr>
            </w:pPr>
          </w:p>
          <w:p w:rsidR="00936087" w:rsidRPr="00936087" w:rsidRDefault="00936087" w:rsidP="00936087">
            <w:pPr>
              <w:spacing w:before="40" w:after="40" w:line="240" w:lineRule="auto"/>
              <w:ind w:right="-163"/>
              <w:rPr>
                <w:szCs w:val="28"/>
                <w:lang w:val="fr-FR"/>
              </w:rPr>
            </w:pPr>
            <w:r>
              <w:rPr>
                <w:szCs w:val="28"/>
                <w:lang w:val="fr-FR"/>
              </w:rPr>
              <w:t xml:space="preserve">- </w:t>
            </w:r>
            <w:r w:rsidRPr="00936087">
              <w:rPr>
                <w:spacing w:val="-8"/>
                <w:szCs w:val="28"/>
                <w:lang w:val="sq-AL"/>
              </w:rPr>
              <w:t>Sở Tư pháp</w:t>
            </w:r>
          </w:p>
        </w:tc>
      </w:tr>
      <w:tr w:rsidR="00753A01" w:rsidRPr="005D6BAC" w:rsidTr="00317EA9">
        <w:tc>
          <w:tcPr>
            <w:tcW w:w="851" w:type="dxa"/>
            <w:gridSpan w:val="2"/>
            <w:shd w:val="clear" w:color="auto" w:fill="auto"/>
            <w:vAlign w:val="center"/>
          </w:tcPr>
          <w:p w:rsidR="00753A01" w:rsidRPr="005D6BAC" w:rsidRDefault="00736745" w:rsidP="00337CB0">
            <w:pPr>
              <w:spacing w:before="40" w:after="40" w:line="240" w:lineRule="auto"/>
              <w:ind w:left="-162" w:right="-108"/>
              <w:jc w:val="center"/>
              <w:rPr>
                <w:szCs w:val="28"/>
                <w:lang w:val="en-US"/>
              </w:rPr>
            </w:pPr>
            <w:r w:rsidRPr="005D6BAC">
              <w:rPr>
                <w:szCs w:val="28"/>
                <w:lang w:val="en-US"/>
              </w:rPr>
              <w:t>22</w:t>
            </w:r>
          </w:p>
        </w:tc>
        <w:tc>
          <w:tcPr>
            <w:tcW w:w="5529" w:type="dxa"/>
            <w:gridSpan w:val="2"/>
            <w:shd w:val="clear" w:color="auto" w:fill="auto"/>
            <w:vAlign w:val="center"/>
          </w:tcPr>
          <w:p w:rsidR="007E26CC" w:rsidRPr="005D6BAC" w:rsidRDefault="007E26CC" w:rsidP="007E26CC">
            <w:pPr>
              <w:tabs>
                <w:tab w:val="left" w:pos="1782"/>
              </w:tabs>
              <w:spacing w:before="60" w:after="40" w:line="240" w:lineRule="auto"/>
              <w:ind w:right="-21"/>
              <w:jc w:val="both"/>
              <w:rPr>
                <w:szCs w:val="28"/>
                <w:lang w:val="en-US"/>
              </w:rPr>
            </w:pPr>
            <w:r w:rsidRPr="005D6BAC">
              <w:rPr>
                <w:i/>
                <w:szCs w:val="28"/>
              </w:rPr>
              <w:t xml:space="preserve">- </w:t>
            </w:r>
            <w:r w:rsidRPr="005D6BAC">
              <w:rPr>
                <w:i/>
                <w:szCs w:val="28"/>
                <w:u w:val="single"/>
              </w:rPr>
              <w:t>Sáng</w:t>
            </w:r>
            <w:r w:rsidRPr="005D6BAC">
              <w:rPr>
                <w:szCs w:val="28"/>
              </w:rPr>
              <w:t xml:space="preserve">: </w:t>
            </w:r>
            <w:r w:rsidRPr="005D6BAC">
              <w:rPr>
                <w:szCs w:val="28"/>
                <w:lang w:val="en-US"/>
              </w:rPr>
              <w:t>Họp Ban TT</w:t>
            </w:r>
            <w:r w:rsidR="00AB6F65" w:rsidRPr="005D6BAC">
              <w:rPr>
                <w:szCs w:val="28"/>
                <w:lang w:val="en-US"/>
              </w:rPr>
              <w:t>, các Tiểu ban</w:t>
            </w:r>
            <w:r w:rsidRPr="005D6BAC">
              <w:rPr>
                <w:szCs w:val="28"/>
                <w:lang w:val="en-US"/>
              </w:rPr>
              <w:t xml:space="preserve"> soát xét công tác chuẩn bị cho Đại hội MTTQ tỉnh</w:t>
            </w:r>
          </w:p>
          <w:p w:rsidR="00753A01" w:rsidRPr="00C97318" w:rsidRDefault="00C97318" w:rsidP="00C97318">
            <w:pPr>
              <w:spacing w:before="40" w:after="40" w:line="240" w:lineRule="auto"/>
              <w:jc w:val="both"/>
              <w:rPr>
                <w:szCs w:val="28"/>
                <w:lang w:val="en-US"/>
              </w:rPr>
            </w:pPr>
            <w:r>
              <w:rPr>
                <w:szCs w:val="28"/>
                <w:lang w:val="en-US"/>
              </w:rPr>
              <w:t xml:space="preserve">- </w:t>
            </w:r>
            <w:r w:rsidRPr="00C97318">
              <w:rPr>
                <w:i/>
                <w:szCs w:val="28"/>
                <w:u w:val="single"/>
                <w:lang w:val="en-US"/>
              </w:rPr>
              <w:t>Chiều</w:t>
            </w:r>
            <w:r>
              <w:rPr>
                <w:szCs w:val="28"/>
                <w:lang w:val="en-US"/>
              </w:rPr>
              <w:t xml:space="preserve">: </w:t>
            </w:r>
            <w:r w:rsidRPr="005D6BAC">
              <w:rPr>
                <w:szCs w:val="28"/>
                <w:lang w:val="sq-AL"/>
              </w:rPr>
              <w:t xml:space="preserve">Dự Đại hội </w:t>
            </w:r>
            <w:r w:rsidRPr="005D6BAC">
              <w:rPr>
                <w:spacing w:val="-8"/>
                <w:szCs w:val="28"/>
              </w:rPr>
              <w:t xml:space="preserve">MTTQ </w:t>
            </w:r>
            <w:r w:rsidRPr="005D6BAC">
              <w:rPr>
                <w:spacing w:val="-8"/>
                <w:szCs w:val="28"/>
                <w:lang w:val="en-US"/>
              </w:rPr>
              <w:t xml:space="preserve">huyện </w:t>
            </w:r>
            <w:r>
              <w:rPr>
                <w:spacing w:val="-8"/>
                <w:szCs w:val="28"/>
                <w:lang w:val="en-US"/>
              </w:rPr>
              <w:t xml:space="preserve">Nghi Xuân </w:t>
            </w:r>
            <w:r w:rsidRPr="005D6BAC">
              <w:rPr>
                <w:i/>
                <w:spacing w:val="-8"/>
                <w:szCs w:val="28"/>
              </w:rPr>
              <w:t>(Phiên thứ nhất)</w:t>
            </w:r>
          </w:p>
        </w:tc>
        <w:tc>
          <w:tcPr>
            <w:tcW w:w="2835" w:type="dxa"/>
            <w:shd w:val="clear" w:color="auto" w:fill="auto"/>
          </w:tcPr>
          <w:p w:rsidR="007E26CC" w:rsidRPr="005D6BAC" w:rsidRDefault="007E26CC" w:rsidP="007E26CC">
            <w:pPr>
              <w:spacing w:before="60" w:after="40" w:line="240" w:lineRule="auto"/>
              <w:ind w:right="-126"/>
              <w:rPr>
                <w:szCs w:val="28"/>
                <w:lang w:val="en-US"/>
              </w:rPr>
            </w:pPr>
            <w:r w:rsidRPr="005D6BAC">
              <w:rPr>
                <w:szCs w:val="28"/>
                <w:lang w:val="en-US"/>
              </w:rPr>
              <w:t>- Ban TT, các Ban, VP</w:t>
            </w:r>
          </w:p>
          <w:p w:rsidR="00753A01" w:rsidRDefault="00C130C3" w:rsidP="007E26CC">
            <w:pPr>
              <w:spacing w:before="40" w:after="40" w:line="240" w:lineRule="auto"/>
              <w:ind w:right="-108" w:hanging="83"/>
              <w:rPr>
                <w:szCs w:val="28"/>
                <w:lang w:val="en-US"/>
              </w:rPr>
            </w:pPr>
            <w:r>
              <w:rPr>
                <w:szCs w:val="28"/>
                <w:lang w:val="en-US"/>
              </w:rPr>
              <w:t xml:space="preserve"> </w:t>
            </w:r>
            <w:r w:rsidR="007E26CC" w:rsidRPr="005D6BAC">
              <w:rPr>
                <w:szCs w:val="28"/>
                <w:lang w:val="en-US"/>
              </w:rPr>
              <w:t>- Ban TT, Ban TG</w:t>
            </w:r>
            <w:r w:rsidR="0057071E">
              <w:rPr>
                <w:szCs w:val="28"/>
                <w:lang w:val="en-US"/>
              </w:rPr>
              <w:t xml:space="preserve"> </w:t>
            </w:r>
            <w:r w:rsidR="007E26CC" w:rsidRPr="005D6BAC">
              <w:rPr>
                <w:szCs w:val="28"/>
                <w:lang w:val="en-US"/>
              </w:rPr>
              <w:t>- PT</w:t>
            </w:r>
          </w:p>
          <w:p w:rsidR="00521C95" w:rsidRPr="005D6BAC" w:rsidRDefault="00C130C3" w:rsidP="004B68E1">
            <w:pPr>
              <w:spacing w:before="40" w:after="40" w:line="240" w:lineRule="auto"/>
              <w:ind w:right="-108" w:hanging="83"/>
              <w:rPr>
                <w:szCs w:val="28"/>
              </w:rPr>
            </w:pPr>
            <w:r>
              <w:rPr>
                <w:szCs w:val="28"/>
                <w:lang w:val="en-US"/>
              </w:rPr>
              <w:t xml:space="preserve"> </w:t>
            </w:r>
            <w:r w:rsidR="004B68E1">
              <w:rPr>
                <w:szCs w:val="28"/>
                <w:lang w:val="en-US"/>
              </w:rPr>
              <w:t>- Ban TT, các Ban</w:t>
            </w:r>
            <w:r w:rsidR="00521C95">
              <w:rPr>
                <w:szCs w:val="28"/>
                <w:lang w:val="en-US"/>
              </w:rPr>
              <w:t>, VP</w:t>
            </w:r>
          </w:p>
        </w:tc>
        <w:tc>
          <w:tcPr>
            <w:tcW w:w="1701" w:type="dxa"/>
            <w:gridSpan w:val="2"/>
            <w:shd w:val="clear" w:color="auto" w:fill="auto"/>
          </w:tcPr>
          <w:p w:rsidR="007E26CC" w:rsidRPr="00521C95" w:rsidRDefault="007E26CC" w:rsidP="007E26CC">
            <w:pPr>
              <w:spacing w:before="60" w:after="40" w:line="240" w:lineRule="auto"/>
              <w:rPr>
                <w:szCs w:val="28"/>
              </w:rPr>
            </w:pPr>
            <w:r w:rsidRPr="00521C95">
              <w:rPr>
                <w:szCs w:val="28"/>
              </w:rPr>
              <w:t xml:space="preserve">- </w:t>
            </w:r>
            <w:r w:rsidRPr="005D6BAC">
              <w:rPr>
                <w:szCs w:val="28"/>
              </w:rPr>
              <w:t>HT tầng 2 CQ MTTQ</w:t>
            </w:r>
          </w:p>
          <w:p w:rsidR="00753A01" w:rsidRPr="00521C95" w:rsidRDefault="00521C95" w:rsidP="00337CB0">
            <w:pPr>
              <w:spacing w:before="40" w:after="40" w:line="240" w:lineRule="auto"/>
              <w:ind w:right="-108" w:hanging="108"/>
              <w:rPr>
                <w:szCs w:val="28"/>
              </w:rPr>
            </w:pPr>
            <w:r w:rsidRPr="00521C95">
              <w:rPr>
                <w:szCs w:val="28"/>
              </w:rPr>
              <w:t xml:space="preserve"> Nghi Xuân</w:t>
            </w:r>
          </w:p>
        </w:tc>
      </w:tr>
      <w:tr w:rsidR="00753A01" w:rsidRPr="005D6BAC" w:rsidTr="00317EA9">
        <w:tc>
          <w:tcPr>
            <w:tcW w:w="851" w:type="dxa"/>
            <w:gridSpan w:val="2"/>
            <w:shd w:val="clear" w:color="auto" w:fill="auto"/>
            <w:vAlign w:val="center"/>
          </w:tcPr>
          <w:p w:rsidR="00753A01" w:rsidRPr="005D6BAC" w:rsidRDefault="00753A01" w:rsidP="00400DD7">
            <w:pPr>
              <w:spacing w:before="40" w:after="40" w:line="240" w:lineRule="auto"/>
              <w:ind w:left="-162" w:right="-108"/>
              <w:jc w:val="center"/>
              <w:rPr>
                <w:szCs w:val="28"/>
                <w:lang w:val="en-US"/>
              </w:rPr>
            </w:pPr>
            <w:r w:rsidRPr="005D6BAC">
              <w:rPr>
                <w:szCs w:val="28"/>
              </w:rPr>
              <w:t>2</w:t>
            </w:r>
            <w:r w:rsidR="00400DD7" w:rsidRPr="005D6BAC">
              <w:rPr>
                <w:szCs w:val="28"/>
                <w:lang w:val="en-US"/>
              </w:rPr>
              <w:t>3</w:t>
            </w:r>
          </w:p>
        </w:tc>
        <w:tc>
          <w:tcPr>
            <w:tcW w:w="5529" w:type="dxa"/>
            <w:gridSpan w:val="2"/>
            <w:shd w:val="clear" w:color="auto" w:fill="auto"/>
            <w:vAlign w:val="center"/>
          </w:tcPr>
          <w:p w:rsidR="00753A01" w:rsidRPr="005D6BAC" w:rsidRDefault="00C97318" w:rsidP="00A64D97">
            <w:pPr>
              <w:spacing w:line="350" w:lineRule="exact"/>
              <w:jc w:val="both"/>
              <w:rPr>
                <w:szCs w:val="28"/>
              </w:rPr>
            </w:pPr>
            <w:r w:rsidRPr="00C97318">
              <w:rPr>
                <w:i/>
                <w:szCs w:val="28"/>
                <w:u w:val="single"/>
                <w:lang w:val="sq-AL"/>
              </w:rPr>
              <w:t>Sáng</w:t>
            </w:r>
            <w:r>
              <w:rPr>
                <w:i/>
                <w:szCs w:val="28"/>
                <w:lang w:val="sq-AL"/>
              </w:rPr>
              <w:t xml:space="preserve">: </w:t>
            </w:r>
            <w:r w:rsidRPr="005D6BAC">
              <w:rPr>
                <w:szCs w:val="28"/>
                <w:lang w:val="sq-AL"/>
              </w:rPr>
              <w:t xml:space="preserve">Dự Đại hội </w:t>
            </w:r>
            <w:r w:rsidRPr="005D6BAC">
              <w:rPr>
                <w:spacing w:val="-8"/>
                <w:szCs w:val="28"/>
              </w:rPr>
              <w:t xml:space="preserve">MTTQ </w:t>
            </w:r>
            <w:r w:rsidRPr="005D6BAC">
              <w:rPr>
                <w:spacing w:val="-8"/>
                <w:szCs w:val="28"/>
                <w:lang w:val="en-US"/>
              </w:rPr>
              <w:t xml:space="preserve">huyện </w:t>
            </w:r>
            <w:r w:rsidR="00A64D97">
              <w:rPr>
                <w:spacing w:val="-8"/>
                <w:szCs w:val="28"/>
                <w:lang w:val="en-US"/>
              </w:rPr>
              <w:t xml:space="preserve">Nghi Xuân </w:t>
            </w:r>
            <w:r w:rsidRPr="005D6BAC">
              <w:rPr>
                <w:i/>
                <w:spacing w:val="-8"/>
                <w:szCs w:val="28"/>
              </w:rPr>
              <w:t xml:space="preserve">(Phiên </w:t>
            </w:r>
            <w:r w:rsidRPr="005D6BAC">
              <w:rPr>
                <w:i/>
                <w:spacing w:val="-8"/>
                <w:szCs w:val="28"/>
                <w:lang w:val="en-US"/>
              </w:rPr>
              <w:t>chính thức</w:t>
            </w:r>
            <w:r w:rsidRPr="005D6BAC">
              <w:rPr>
                <w:i/>
                <w:spacing w:val="-8"/>
                <w:szCs w:val="28"/>
              </w:rPr>
              <w:t>)</w:t>
            </w:r>
          </w:p>
        </w:tc>
        <w:tc>
          <w:tcPr>
            <w:tcW w:w="2835" w:type="dxa"/>
            <w:shd w:val="clear" w:color="auto" w:fill="auto"/>
            <w:vAlign w:val="center"/>
          </w:tcPr>
          <w:p w:rsidR="00521C95" w:rsidRPr="005D6BAC" w:rsidRDefault="00521C95" w:rsidP="00521C95">
            <w:pPr>
              <w:spacing w:before="60" w:after="40" w:line="240" w:lineRule="auto"/>
              <w:ind w:right="-126"/>
              <w:rPr>
                <w:szCs w:val="28"/>
                <w:lang w:val="en-US"/>
              </w:rPr>
            </w:pPr>
            <w:r w:rsidRPr="005D6BAC">
              <w:rPr>
                <w:szCs w:val="28"/>
                <w:lang w:val="en-US"/>
              </w:rPr>
              <w:t>- Ban TT, các Ban, VP</w:t>
            </w:r>
          </w:p>
          <w:p w:rsidR="00753A01" w:rsidRPr="005D6BAC" w:rsidRDefault="00753A01" w:rsidP="00337CB0">
            <w:pPr>
              <w:spacing w:before="40" w:after="40" w:line="240" w:lineRule="auto"/>
              <w:ind w:right="-126" w:hanging="83"/>
              <w:rPr>
                <w:szCs w:val="28"/>
              </w:rPr>
            </w:pPr>
          </w:p>
        </w:tc>
        <w:tc>
          <w:tcPr>
            <w:tcW w:w="1701" w:type="dxa"/>
            <w:gridSpan w:val="2"/>
            <w:shd w:val="clear" w:color="auto" w:fill="auto"/>
          </w:tcPr>
          <w:p w:rsidR="00753A01" w:rsidRPr="00521C95" w:rsidRDefault="00521C95" w:rsidP="0093291C">
            <w:pPr>
              <w:spacing w:before="40" w:after="40" w:line="240" w:lineRule="auto"/>
              <w:ind w:right="-108"/>
              <w:rPr>
                <w:szCs w:val="28"/>
                <w:lang w:val="en-US"/>
              </w:rPr>
            </w:pPr>
            <w:r>
              <w:rPr>
                <w:szCs w:val="28"/>
                <w:lang w:val="en-US"/>
              </w:rPr>
              <w:t>Nghi Xuân</w:t>
            </w:r>
          </w:p>
        </w:tc>
      </w:tr>
      <w:tr w:rsidR="00753A01" w:rsidRPr="005D6BAC" w:rsidTr="00317EA9">
        <w:tc>
          <w:tcPr>
            <w:tcW w:w="851" w:type="dxa"/>
            <w:gridSpan w:val="2"/>
            <w:shd w:val="clear" w:color="auto" w:fill="auto"/>
            <w:vAlign w:val="center"/>
          </w:tcPr>
          <w:p w:rsidR="00753A01" w:rsidRPr="005D6BAC" w:rsidRDefault="00753A01" w:rsidP="00400DD7">
            <w:pPr>
              <w:spacing w:before="40" w:after="40" w:line="240" w:lineRule="auto"/>
              <w:ind w:left="-162" w:right="-108"/>
              <w:jc w:val="center"/>
              <w:rPr>
                <w:szCs w:val="28"/>
                <w:lang w:val="en-US"/>
              </w:rPr>
            </w:pPr>
            <w:r w:rsidRPr="005D6BAC">
              <w:rPr>
                <w:szCs w:val="28"/>
              </w:rPr>
              <w:t>2</w:t>
            </w:r>
            <w:r w:rsidR="00400DD7" w:rsidRPr="005D6BAC">
              <w:rPr>
                <w:szCs w:val="28"/>
                <w:lang w:val="en-US"/>
              </w:rPr>
              <w:t>4</w:t>
            </w:r>
            <w:bookmarkStart w:id="0" w:name="_GoBack"/>
            <w:bookmarkEnd w:id="0"/>
            <w:r w:rsidR="006621CF" w:rsidRPr="005D6BAC">
              <w:rPr>
                <w:szCs w:val="28"/>
                <w:lang w:val="en-US"/>
              </w:rPr>
              <w:t xml:space="preserve"> - 25</w:t>
            </w:r>
          </w:p>
        </w:tc>
        <w:tc>
          <w:tcPr>
            <w:tcW w:w="5529" w:type="dxa"/>
            <w:gridSpan w:val="2"/>
            <w:shd w:val="clear" w:color="auto" w:fill="auto"/>
            <w:vAlign w:val="center"/>
          </w:tcPr>
          <w:p w:rsidR="00753A01" w:rsidRPr="005D6BAC" w:rsidRDefault="006621CF" w:rsidP="006621CF">
            <w:pPr>
              <w:spacing w:before="40" w:after="40" w:line="240" w:lineRule="auto"/>
              <w:jc w:val="both"/>
              <w:rPr>
                <w:i/>
                <w:szCs w:val="28"/>
                <w:lang w:val="sq-AL"/>
              </w:rPr>
            </w:pPr>
            <w:r w:rsidRPr="005D6BAC">
              <w:rPr>
                <w:szCs w:val="28"/>
                <w:lang w:val="sq-AL"/>
              </w:rPr>
              <w:t>- Hội thảo khoa học</w:t>
            </w:r>
            <w:r w:rsidRPr="005D6BAC">
              <w:rPr>
                <w:i/>
                <w:szCs w:val="28"/>
                <w:lang w:val="sq-AL"/>
              </w:rPr>
              <w:t xml:space="preserve"> “Đổi mới nội dung, hình thức bồi dưỡng cán bộ chuyên trách MT các cấp đáp ứng yêu cầu, nhiệm vụ công tác MT trong giai đoạn hiện nay”</w:t>
            </w:r>
          </w:p>
          <w:p w:rsidR="006621CF" w:rsidRPr="005D6BAC" w:rsidRDefault="006621CF" w:rsidP="006621CF">
            <w:pPr>
              <w:spacing w:before="40" w:after="40" w:line="240" w:lineRule="auto"/>
              <w:jc w:val="both"/>
              <w:rPr>
                <w:i/>
                <w:szCs w:val="28"/>
                <w:lang w:val="sq-AL"/>
              </w:rPr>
            </w:pPr>
          </w:p>
          <w:p w:rsidR="006621CF" w:rsidRPr="005D6BAC" w:rsidRDefault="006621CF" w:rsidP="006621CF">
            <w:pPr>
              <w:spacing w:before="40" w:after="40" w:line="240" w:lineRule="auto"/>
              <w:jc w:val="both"/>
              <w:rPr>
                <w:szCs w:val="28"/>
              </w:rPr>
            </w:pPr>
            <w:r w:rsidRPr="005D6BAC">
              <w:rPr>
                <w:szCs w:val="28"/>
                <w:lang w:val="sq-AL"/>
              </w:rPr>
              <w:t xml:space="preserve">- Dự </w:t>
            </w:r>
            <w:r w:rsidRPr="005D6BAC">
              <w:rPr>
                <w:szCs w:val="28"/>
              </w:rPr>
              <w:t>Hội thảo kỷ niệm 100 năm ngày sinh Nhà thơ Huy Cận</w:t>
            </w:r>
          </w:p>
        </w:tc>
        <w:tc>
          <w:tcPr>
            <w:tcW w:w="2835" w:type="dxa"/>
            <w:shd w:val="clear" w:color="auto" w:fill="auto"/>
            <w:vAlign w:val="center"/>
          </w:tcPr>
          <w:p w:rsidR="00753A01" w:rsidRPr="005D6BAC" w:rsidRDefault="006621CF" w:rsidP="006621CF">
            <w:pPr>
              <w:spacing w:before="40" w:after="40" w:line="240" w:lineRule="auto"/>
              <w:ind w:right="-126"/>
              <w:rPr>
                <w:szCs w:val="28"/>
              </w:rPr>
            </w:pPr>
            <w:r w:rsidRPr="005D6BAC">
              <w:rPr>
                <w:szCs w:val="28"/>
              </w:rPr>
              <w:t>- BTT MTTW</w:t>
            </w:r>
          </w:p>
          <w:p w:rsidR="006621CF" w:rsidRPr="005D6BAC" w:rsidRDefault="006621CF" w:rsidP="006621CF">
            <w:pPr>
              <w:spacing w:before="40" w:after="40" w:line="240" w:lineRule="auto"/>
              <w:ind w:left="-83" w:right="-126"/>
              <w:rPr>
                <w:szCs w:val="28"/>
              </w:rPr>
            </w:pPr>
            <w:r w:rsidRPr="005D6BAC">
              <w:rPr>
                <w:szCs w:val="28"/>
              </w:rPr>
              <w:t xml:space="preserve"> - LĐ một số CQ TW</w:t>
            </w:r>
          </w:p>
          <w:p w:rsidR="006621CF" w:rsidRPr="005D6BAC" w:rsidRDefault="006621CF" w:rsidP="006621CF">
            <w:pPr>
              <w:spacing w:before="40" w:after="40" w:line="240" w:lineRule="auto"/>
              <w:ind w:right="-126"/>
              <w:rPr>
                <w:szCs w:val="28"/>
              </w:rPr>
            </w:pPr>
            <w:r w:rsidRPr="005D6BAC">
              <w:rPr>
                <w:szCs w:val="28"/>
              </w:rPr>
              <w:t>- BTT MTTQ một số tỉnh, TP và cấp huyện của Hà Tĩnh</w:t>
            </w:r>
          </w:p>
          <w:p w:rsidR="006621CF" w:rsidRPr="005D6BAC" w:rsidRDefault="006621CF" w:rsidP="006621CF">
            <w:pPr>
              <w:spacing w:before="40" w:after="40" w:line="240" w:lineRule="auto"/>
              <w:ind w:right="-126"/>
              <w:rPr>
                <w:szCs w:val="28"/>
                <w:lang w:val="en-US"/>
              </w:rPr>
            </w:pPr>
            <w:r w:rsidRPr="005D6BAC">
              <w:rPr>
                <w:szCs w:val="28"/>
                <w:lang w:val="en-US"/>
              </w:rPr>
              <w:t xml:space="preserve">- </w:t>
            </w:r>
            <w:r w:rsidR="00C130C3">
              <w:rPr>
                <w:szCs w:val="28"/>
                <w:lang w:val="en-US"/>
              </w:rPr>
              <w:t>Lãnh đạo</w:t>
            </w:r>
          </w:p>
          <w:p w:rsidR="006621CF" w:rsidRPr="005D6BAC" w:rsidRDefault="006621CF" w:rsidP="006621CF">
            <w:pPr>
              <w:spacing w:before="40" w:after="40" w:line="240" w:lineRule="auto"/>
              <w:ind w:right="-126"/>
              <w:rPr>
                <w:szCs w:val="28"/>
                <w:lang w:val="en-US"/>
              </w:rPr>
            </w:pPr>
          </w:p>
        </w:tc>
        <w:tc>
          <w:tcPr>
            <w:tcW w:w="1701" w:type="dxa"/>
            <w:gridSpan w:val="2"/>
            <w:shd w:val="clear" w:color="auto" w:fill="auto"/>
          </w:tcPr>
          <w:p w:rsidR="00753A01" w:rsidRPr="005D6BAC" w:rsidRDefault="006621CF" w:rsidP="008D6B40">
            <w:pPr>
              <w:spacing w:before="40" w:after="40" w:line="240" w:lineRule="auto"/>
              <w:ind w:right="-108"/>
              <w:rPr>
                <w:szCs w:val="28"/>
                <w:lang w:val="en-US"/>
              </w:rPr>
            </w:pPr>
            <w:r w:rsidRPr="005D6BAC">
              <w:rPr>
                <w:szCs w:val="28"/>
                <w:lang w:val="en-US"/>
              </w:rPr>
              <w:t>Kế hoạch của MTTW</w:t>
            </w:r>
          </w:p>
          <w:p w:rsidR="006621CF" w:rsidRPr="005D6BAC" w:rsidRDefault="006621CF" w:rsidP="008D6B40">
            <w:pPr>
              <w:spacing w:before="40" w:after="40" w:line="240" w:lineRule="auto"/>
              <w:ind w:right="-108"/>
              <w:rPr>
                <w:szCs w:val="28"/>
                <w:lang w:val="en-US"/>
              </w:rPr>
            </w:pPr>
          </w:p>
          <w:p w:rsidR="006621CF" w:rsidRPr="005D6BAC" w:rsidRDefault="006621CF" w:rsidP="008D6B40">
            <w:pPr>
              <w:spacing w:before="40" w:after="40" w:line="240" w:lineRule="auto"/>
              <w:ind w:right="-108"/>
              <w:rPr>
                <w:szCs w:val="28"/>
                <w:lang w:val="en-US"/>
              </w:rPr>
            </w:pPr>
          </w:p>
          <w:p w:rsidR="006621CF" w:rsidRPr="005D6BAC" w:rsidRDefault="006621CF" w:rsidP="008D6B40">
            <w:pPr>
              <w:spacing w:before="40" w:after="40" w:line="240" w:lineRule="auto"/>
              <w:ind w:right="-108"/>
              <w:rPr>
                <w:szCs w:val="28"/>
                <w:lang w:val="en-US"/>
              </w:rPr>
            </w:pPr>
          </w:p>
          <w:p w:rsidR="006621CF" w:rsidRPr="005D6BAC" w:rsidRDefault="006621CF" w:rsidP="008D6B40">
            <w:pPr>
              <w:spacing w:before="40" w:after="40" w:line="240" w:lineRule="auto"/>
              <w:ind w:right="-108"/>
              <w:rPr>
                <w:szCs w:val="28"/>
                <w:lang w:val="en-US"/>
              </w:rPr>
            </w:pPr>
            <w:r w:rsidRPr="005D6BAC">
              <w:rPr>
                <w:szCs w:val="28"/>
                <w:lang w:val="en-US"/>
              </w:rPr>
              <w:t>Sở</w:t>
            </w:r>
            <w:r w:rsidR="00954C52">
              <w:rPr>
                <w:szCs w:val="28"/>
                <w:lang w:val="en-US"/>
              </w:rPr>
              <w:t xml:space="preserve"> V</w:t>
            </w:r>
            <w:r w:rsidRPr="005D6BAC">
              <w:rPr>
                <w:szCs w:val="28"/>
                <w:lang w:val="en-US"/>
              </w:rPr>
              <w:t>ăn hóa</w:t>
            </w:r>
          </w:p>
        </w:tc>
      </w:tr>
      <w:tr w:rsidR="00753A01" w:rsidRPr="005D6BAC" w:rsidTr="00317EA9">
        <w:tc>
          <w:tcPr>
            <w:tcW w:w="851" w:type="dxa"/>
            <w:gridSpan w:val="2"/>
            <w:shd w:val="clear" w:color="auto" w:fill="auto"/>
            <w:vAlign w:val="center"/>
          </w:tcPr>
          <w:p w:rsidR="00753A01" w:rsidRPr="005D6BAC" w:rsidRDefault="00400DD7" w:rsidP="00337CB0">
            <w:pPr>
              <w:spacing w:before="40" w:after="40" w:line="240" w:lineRule="auto"/>
              <w:ind w:left="-162" w:right="-108"/>
              <w:jc w:val="center"/>
              <w:rPr>
                <w:szCs w:val="28"/>
                <w:lang w:val="en-US"/>
              </w:rPr>
            </w:pPr>
            <w:r w:rsidRPr="005D6BAC">
              <w:rPr>
                <w:szCs w:val="28"/>
                <w:lang w:val="en-US"/>
              </w:rPr>
              <w:t xml:space="preserve"> 26</w:t>
            </w:r>
          </w:p>
        </w:tc>
        <w:tc>
          <w:tcPr>
            <w:tcW w:w="5529" w:type="dxa"/>
            <w:gridSpan w:val="2"/>
            <w:shd w:val="clear" w:color="auto" w:fill="auto"/>
            <w:vAlign w:val="center"/>
          </w:tcPr>
          <w:p w:rsidR="002F1191" w:rsidRPr="005D6BAC" w:rsidRDefault="00DA2DFF" w:rsidP="00400DD7">
            <w:pPr>
              <w:jc w:val="both"/>
              <w:rPr>
                <w:b/>
                <w:i/>
                <w:szCs w:val="28"/>
                <w:lang w:val="en-US"/>
              </w:rPr>
            </w:pPr>
            <w:r>
              <w:rPr>
                <w:b/>
                <w:i/>
                <w:szCs w:val="28"/>
                <w:lang w:val="en-US"/>
              </w:rPr>
              <w:t xml:space="preserve">Nghỉ </w:t>
            </w:r>
            <w:r w:rsidR="00400DD7" w:rsidRPr="005D6BAC">
              <w:rPr>
                <w:b/>
                <w:i/>
                <w:szCs w:val="28"/>
                <w:lang w:val="en-US"/>
              </w:rPr>
              <w:t xml:space="preserve">Chủ nhật </w:t>
            </w:r>
          </w:p>
        </w:tc>
        <w:tc>
          <w:tcPr>
            <w:tcW w:w="2835" w:type="dxa"/>
            <w:shd w:val="clear" w:color="auto" w:fill="auto"/>
            <w:vAlign w:val="center"/>
          </w:tcPr>
          <w:p w:rsidR="00753A01" w:rsidRPr="005D6BAC" w:rsidRDefault="00753A01" w:rsidP="006621CF">
            <w:pPr>
              <w:spacing w:before="40" w:after="40" w:line="240" w:lineRule="auto"/>
              <w:ind w:right="-126"/>
              <w:rPr>
                <w:szCs w:val="28"/>
                <w:lang w:val="en-US"/>
              </w:rPr>
            </w:pPr>
          </w:p>
        </w:tc>
        <w:tc>
          <w:tcPr>
            <w:tcW w:w="1701" w:type="dxa"/>
            <w:gridSpan w:val="2"/>
            <w:shd w:val="clear" w:color="auto" w:fill="auto"/>
            <w:vAlign w:val="center"/>
          </w:tcPr>
          <w:p w:rsidR="00753A01" w:rsidRPr="005D6BAC" w:rsidRDefault="00753A01" w:rsidP="006621CF">
            <w:pPr>
              <w:spacing w:before="40" w:after="40" w:line="240" w:lineRule="auto"/>
              <w:ind w:left="-83" w:right="-163"/>
              <w:rPr>
                <w:szCs w:val="28"/>
                <w:lang w:val="en-US"/>
              </w:rPr>
            </w:pPr>
          </w:p>
        </w:tc>
      </w:tr>
      <w:tr w:rsidR="00753A01" w:rsidRPr="005D6BAC" w:rsidTr="00317EA9">
        <w:tc>
          <w:tcPr>
            <w:tcW w:w="851" w:type="dxa"/>
            <w:gridSpan w:val="2"/>
            <w:shd w:val="clear" w:color="auto" w:fill="auto"/>
            <w:vAlign w:val="center"/>
          </w:tcPr>
          <w:p w:rsidR="00753A01" w:rsidRPr="005D6BAC" w:rsidRDefault="00753A01" w:rsidP="00400DD7">
            <w:pPr>
              <w:spacing w:before="40" w:after="40" w:line="240" w:lineRule="auto"/>
              <w:ind w:left="-162" w:right="-108"/>
              <w:jc w:val="center"/>
              <w:rPr>
                <w:szCs w:val="28"/>
                <w:lang w:val="en-US"/>
              </w:rPr>
            </w:pPr>
            <w:r w:rsidRPr="005D6BAC">
              <w:rPr>
                <w:szCs w:val="28"/>
              </w:rPr>
              <w:t>2</w:t>
            </w:r>
            <w:r w:rsidR="00400DD7" w:rsidRPr="005D6BAC">
              <w:rPr>
                <w:szCs w:val="28"/>
                <w:lang w:val="en-US"/>
              </w:rPr>
              <w:t>7</w:t>
            </w:r>
          </w:p>
        </w:tc>
        <w:tc>
          <w:tcPr>
            <w:tcW w:w="5529" w:type="dxa"/>
            <w:gridSpan w:val="2"/>
            <w:shd w:val="clear" w:color="auto" w:fill="auto"/>
            <w:vAlign w:val="center"/>
          </w:tcPr>
          <w:p w:rsidR="00753A01" w:rsidRPr="005D6BAC" w:rsidRDefault="007E26CC" w:rsidP="00400DD7">
            <w:pPr>
              <w:spacing w:before="40" w:after="40" w:line="240" w:lineRule="auto"/>
              <w:jc w:val="both"/>
              <w:rPr>
                <w:spacing w:val="-8"/>
                <w:szCs w:val="28"/>
              </w:rPr>
            </w:pPr>
            <w:r w:rsidRPr="005D6BAC">
              <w:rPr>
                <w:i/>
                <w:szCs w:val="28"/>
                <w:lang w:val="sq-AL"/>
              </w:rPr>
              <w:t>Đi cơ sở</w:t>
            </w:r>
          </w:p>
        </w:tc>
        <w:tc>
          <w:tcPr>
            <w:tcW w:w="2835" w:type="dxa"/>
            <w:shd w:val="clear" w:color="auto" w:fill="auto"/>
            <w:vAlign w:val="center"/>
          </w:tcPr>
          <w:p w:rsidR="00753A01" w:rsidRPr="005D6BAC" w:rsidRDefault="00753A01" w:rsidP="00337CB0">
            <w:pPr>
              <w:spacing w:before="40" w:after="40" w:line="240" w:lineRule="auto"/>
              <w:ind w:right="-126" w:hanging="83"/>
              <w:rPr>
                <w:szCs w:val="28"/>
              </w:rPr>
            </w:pPr>
          </w:p>
        </w:tc>
        <w:tc>
          <w:tcPr>
            <w:tcW w:w="1701" w:type="dxa"/>
            <w:gridSpan w:val="2"/>
            <w:shd w:val="clear" w:color="auto" w:fill="auto"/>
          </w:tcPr>
          <w:p w:rsidR="00753A01" w:rsidRPr="005D6BAC" w:rsidRDefault="00753A01" w:rsidP="00337CB0">
            <w:pPr>
              <w:spacing w:before="40" w:after="40" w:line="240" w:lineRule="auto"/>
              <w:ind w:right="-108" w:hanging="108"/>
              <w:rPr>
                <w:szCs w:val="28"/>
              </w:rPr>
            </w:pPr>
          </w:p>
        </w:tc>
      </w:tr>
      <w:tr w:rsidR="00A41805" w:rsidRPr="005D6BAC" w:rsidTr="00317EA9">
        <w:tc>
          <w:tcPr>
            <w:tcW w:w="851" w:type="dxa"/>
            <w:gridSpan w:val="2"/>
            <w:shd w:val="clear" w:color="auto" w:fill="auto"/>
            <w:vAlign w:val="center"/>
          </w:tcPr>
          <w:p w:rsidR="00A41805" w:rsidRPr="005D6BAC" w:rsidRDefault="00A41805" w:rsidP="00400DD7">
            <w:pPr>
              <w:spacing w:before="40" w:after="40" w:line="240" w:lineRule="auto"/>
              <w:ind w:left="-162" w:right="-108"/>
              <w:jc w:val="center"/>
              <w:rPr>
                <w:szCs w:val="28"/>
                <w:lang w:val="en-US"/>
              </w:rPr>
            </w:pPr>
            <w:r w:rsidRPr="005D6BAC">
              <w:rPr>
                <w:szCs w:val="28"/>
              </w:rPr>
              <w:t>2</w:t>
            </w:r>
            <w:r w:rsidRPr="005D6BAC">
              <w:rPr>
                <w:szCs w:val="28"/>
                <w:lang w:val="en-US"/>
              </w:rPr>
              <w:t>8</w:t>
            </w:r>
          </w:p>
        </w:tc>
        <w:tc>
          <w:tcPr>
            <w:tcW w:w="5529" w:type="dxa"/>
            <w:gridSpan w:val="2"/>
            <w:shd w:val="clear" w:color="auto" w:fill="auto"/>
            <w:vAlign w:val="center"/>
          </w:tcPr>
          <w:p w:rsidR="00A41805" w:rsidRPr="00A41805" w:rsidRDefault="00A41805" w:rsidP="00A41805">
            <w:pPr>
              <w:spacing w:before="40" w:after="40" w:line="240" w:lineRule="auto"/>
              <w:jc w:val="both"/>
              <w:rPr>
                <w:szCs w:val="28"/>
                <w:lang w:val="en-US"/>
              </w:rPr>
            </w:pPr>
            <w:r>
              <w:rPr>
                <w:szCs w:val="28"/>
                <w:lang w:val="en-US"/>
              </w:rPr>
              <w:t xml:space="preserve">- </w:t>
            </w:r>
            <w:r w:rsidRPr="00915517">
              <w:rPr>
                <w:i/>
                <w:szCs w:val="28"/>
                <w:u w:val="single"/>
                <w:lang w:val="en-US"/>
              </w:rPr>
              <w:t>Chiều</w:t>
            </w:r>
            <w:r>
              <w:rPr>
                <w:szCs w:val="28"/>
                <w:lang w:val="en-US"/>
              </w:rPr>
              <w:t xml:space="preserve">: Dự Đại hội </w:t>
            </w:r>
            <w:r w:rsidR="004F2990">
              <w:rPr>
                <w:szCs w:val="28"/>
                <w:lang w:val="en-US"/>
              </w:rPr>
              <w:t xml:space="preserve">MTTQ </w:t>
            </w:r>
            <w:r>
              <w:rPr>
                <w:szCs w:val="28"/>
                <w:lang w:val="en-US"/>
              </w:rPr>
              <w:t xml:space="preserve">huyện Cẩm </w:t>
            </w:r>
            <w:r w:rsidRPr="004F2990">
              <w:rPr>
                <w:szCs w:val="28"/>
                <w:lang w:val="en-US"/>
              </w:rPr>
              <w:t>Xuyên</w:t>
            </w:r>
            <w:r w:rsidRPr="00A41805">
              <w:rPr>
                <w:i/>
                <w:szCs w:val="28"/>
                <w:lang w:val="en-US"/>
              </w:rPr>
              <w:t xml:space="preserve"> (phiên thứ nhất)</w:t>
            </w:r>
          </w:p>
        </w:tc>
        <w:tc>
          <w:tcPr>
            <w:tcW w:w="2835" w:type="dxa"/>
            <w:shd w:val="clear" w:color="auto" w:fill="auto"/>
            <w:vAlign w:val="center"/>
          </w:tcPr>
          <w:p w:rsidR="00A41805" w:rsidRPr="005D6BAC" w:rsidRDefault="00A41805" w:rsidP="009B4B5E">
            <w:pPr>
              <w:spacing w:before="60" w:after="40" w:line="240" w:lineRule="auto"/>
              <w:ind w:right="-126"/>
              <w:rPr>
                <w:szCs w:val="28"/>
                <w:lang w:val="en-US"/>
              </w:rPr>
            </w:pPr>
            <w:r w:rsidRPr="005D6BAC">
              <w:rPr>
                <w:szCs w:val="28"/>
                <w:lang w:val="en-US"/>
              </w:rPr>
              <w:t>- Ban TT, các Ban, VP</w:t>
            </w:r>
          </w:p>
          <w:p w:rsidR="00A41805" w:rsidRPr="005D6BAC" w:rsidRDefault="00A41805" w:rsidP="009B4B5E">
            <w:pPr>
              <w:spacing w:before="40" w:after="40" w:line="240" w:lineRule="auto"/>
              <w:ind w:right="-126" w:hanging="83"/>
              <w:rPr>
                <w:szCs w:val="28"/>
              </w:rPr>
            </w:pPr>
          </w:p>
        </w:tc>
        <w:tc>
          <w:tcPr>
            <w:tcW w:w="1701" w:type="dxa"/>
            <w:gridSpan w:val="2"/>
            <w:shd w:val="clear" w:color="auto" w:fill="auto"/>
          </w:tcPr>
          <w:p w:rsidR="00A41805" w:rsidRPr="00A41805" w:rsidRDefault="00A41805" w:rsidP="00A41805">
            <w:pPr>
              <w:spacing w:before="40" w:after="40" w:line="240" w:lineRule="auto"/>
              <w:ind w:right="-108"/>
              <w:rPr>
                <w:szCs w:val="28"/>
                <w:lang w:val="en-US"/>
              </w:rPr>
            </w:pPr>
            <w:r>
              <w:rPr>
                <w:szCs w:val="28"/>
                <w:lang w:val="en-US"/>
              </w:rPr>
              <w:t xml:space="preserve">- </w:t>
            </w:r>
            <w:r w:rsidRPr="00A41805">
              <w:rPr>
                <w:szCs w:val="28"/>
                <w:lang w:val="en-US"/>
              </w:rPr>
              <w:t>Cẩm Xuyên</w:t>
            </w:r>
          </w:p>
        </w:tc>
      </w:tr>
      <w:tr w:rsidR="00A41805" w:rsidRPr="005D6BAC" w:rsidTr="00317EA9">
        <w:tc>
          <w:tcPr>
            <w:tcW w:w="851" w:type="dxa"/>
            <w:gridSpan w:val="2"/>
            <w:shd w:val="clear" w:color="auto" w:fill="auto"/>
            <w:vAlign w:val="center"/>
          </w:tcPr>
          <w:p w:rsidR="00A41805" w:rsidRPr="005D6BAC" w:rsidRDefault="00A41805" w:rsidP="00337CB0">
            <w:pPr>
              <w:spacing w:before="40" w:after="40" w:line="240" w:lineRule="auto"/>
              <w:ind w:left="-162" w:right="-108"/>
              <w:jc w:val="center"/>
              <w:rPr>
                <w:szCs w:val="28"/>
                <w:lang w:val="en-US"/>
              </w:rPr>
            </w:pPr>
            <w:r w:rsidRPr="005D6BAC">
              <w:rPr>
                <w:szCs w:val="28"/>
                <w:lang w:val="en-US"/>
              </w:rPr>
              <w:t>29</w:t>
            </w:r>
          </w:p>
        </w:tc>
        <w:tc>
          <w:tcPr>
            <w:tcW w:w="5529" w:type="dxa"/>
            <w:gridSpan w:val="2"/>
            <w:shd w:val="clear" w:color="auto" w:fill="auto"/>
            <w:vAlign w:val="center"/>
          </w:tcPr>
          <w:p w:rsidR="00A41805" w:rsidRPr="00A41805" w:rsidRDefault="00A41805" w:rsidP="002B66A9">
            <w:pPr>
              <w:spacing w:before="40" w:after="40" w:line="240" w:lineRule="auto"/>
              <w:jc w:val="both"/>
              <w:rPr>
                <w:i/>
                <w:spacing w:val="-8"/>
                <w:szCs w:val="28"/>
                <w:lang w:val="en-US"/>
              </w:rPr>
            </w:pPr>
            <w:r w:rsidRPr="005D6BAC">
              <w:rPr>
                <w:spacing w:val="-8"/>
                <w:szCs w:val="28"/>
              </w:rPr>
              <w:t xml:space="preserve">- </w:t>
            </w:r>
            <w:r w:rsidRPr="005D6BAC">
              <w:rPr>
                <w:i/>
                <w:spacing w:val="-8"/>
                <w:szCs w:val="28"/>
                <w:u w:val="single"/>
              </w:rPr>
              <w:t>Sáng</w:t>
            </w:r>
            <w:r w:rsidRPr="005D6BAC">
              <w:rPr>
                <w:spacing w:val="-8"/>
                <w:szCs w:val="28"/>
              </w:rPr>
              <w:t xml:space="preserve">: </w:t>
            </w:r>
            <w:r w:rsidR="00B549FF">
              <w:rPr>
                <w:spacing w:val="-8"/>
                <w:szCs w:val="28"/>
                <w:lang w:val="en-US"/>
              </w:rPr>
              <w:t xml:space="preserve">+ </w:t>
            </w:r>
            <w:r>
              <w:rPr>
                <w:szCs w:val="28"/>
                <w:lang w:val="en-US"/>
              </w:rPr>
              <w:t xml:space="preserve">Dự Đại hội huyện </w:t>
            </w:r>
            <w:r w:rsidR="004F2990">
              <w:rPr>
                <w:szCs w:val="28"/>
                <w:lang w:val="en-US"/>
              </w:rPr>
              <w:t xml:space="preserve">MTTQ </w:t>
            </w:r>
            <w:r>
              <w:rPr>
                <w:szCs w:val="28"/>
                <w:lang w:val="en-US"/>
              </w:rPr>
              <w:t xml:space="preserve">Cẩm Xuyên </w:t>
            </w:r>
            <w:r w:rsidRPr="00A41805">
              <w:rPr>
                <w:i/>
                <w:szCs w:val="28"/>
                <w:lang w:val="en-US"/>
              </w:rPr>
              <w:t>(phiên chính thức)</w:t>
            </w:r>
          </w:p>
          <w:p w:rsidR="00A41805" w:rsidRDefault="00A41805" w:rsidP="002B66A9">
            <w:pPr>
              <w:spacing w:before="40" w:after="40" w:line="240" w:lineRule="auto"/>
              <w:jc w:val="both"/>
              <w:rPr>
                <w:szCs w:val="28"/>
                <w:lang w:val="en-US"/>
              </w:rPr>
            </w:pPr>
            <w:r>
              <w:rPr>
                <w:spacing w:val="-8"/>
                <w:szCs w:val="28"/>
                <w:lang w:val="en-US"/>
              </w:rPr>
              <w:t xml:space="preserve">+ </w:t>
            </w:r>
            <w:r w:rsidRPr="005D6BAC">
              <w:rPr>
                <w:spacing w:val="-8"/>
                <w:szCs w:val="28"/>
                <w:lang w:val="en-US"/>
              </w:rPr>
              <w:t xml:space="preserve">Dự </w:t>
            </w:r>
            <w:r w:rsidRPr="005D6BAC">
              <w:rPr>
                <w:szCs w:val="28"/>
              </w:rPr>
              <w:t>Hội nghị tổng kết 15 năm thực hiện Nghị quyế</w:t>
            </w:r>
            <w:r w:rsidR="003B0BBA">
              <w:rPr>
                <w:szCs w:val="28"/>
              </w:rPr>
              <w:t>t 13</w:t>
            </w:r>
            <w:r w:rsidRPr="005D6BAC">
              <w:rPr>
                <w:szCs w:val="28"/>
              </w:rPr>
              <w:t>- NQ/TW khóa IX về tiếp tục đổi mới, phát triển và nâng cao hiệu quả kinh tế tập thể.</w:t>
            </w:r>
          </w:p>
          <w:p w:rsidR="00DD2FA2" w:rsidRPr="00DD2FA2" w:rsidRDefault="00DD2FA2" w:rsidP="00E23622">
            <w:pPr>
              <w:spacing w:before="40" w:after="40" w:line="240" w:lineRule="auto"/>
              <w:jc w:val="both"/>
              <w:rPr>
                <w:spacing w:val="-2"/>
                <w:szCs w:val="28"/>
                <w:lang w:val="sq-AL"/>
              </w:rPr>
            </w:pPr>
            <w:r>
              <w:rPr>
                <w:szCs w:val="28"/>
                <w:lang w:val="en-US"/>
              </w:rPr>
              <w:lastRenderedPageBreak/>
              <w:t xml:space="preserve">+ </w:t>
            </w:r>
            <w:r>
              <w:rPr>
                <w:spacing w:val="-8"/>
                <w:szCs w:val="28"/>
                <w:lang w:val="sq-AL"/>
              </w:rPr>
              <w:t>Đoàn Giám sát chuyên đề của Thường trực HĐND tỉnh làm việc tại huyện Hương Khê</w:t>
            </w:r>
          </w:p>
        </w:tc>
        <w:tc>
          <w:tcPr>
            <w:tcW w:w="2835" w:type="dxa"/>
            <w:shd w:val="clear" w:color="auto" w:fill="auto"/>
          </w:tcPr>
          <w:p w:rsidR="00A41805" w:rsidRPr="005D6BAC" w:rsidRDefault="00A41805" w:rsidP="00A41805">
            <w:pPr>
              <w:spacing w:before="60" w:after="40" w:line="240" w:lineRule="auto"/>
              <w:ind w:right="-126"/>
              <w:rPr>
                <w:szCs w:val="28"/>
                <w:lang w:val="en-US"/>
              </w:rPr>
            </w:pPr>
            <w:r w:rsidRPr="005D6BAC">
              <w:rPr>
                <w:szCs w:val="28"/>
                <w:lang w:val="en-US"/>
              </w:rPr>
              <w:lastRenderedPageBreak/>
              <w:t>- Ban TT, các Ban, VP</w:t>
            </w:r>
          </w:p>
          <w:p w:rsidR="00A41805" w:rsidRDefault="00A41805" w:rsidP="008D6B40">
            <w:pPr>
              <w:spacing w:before="40" w:after="40" w:line="240" w:lineRule="auto"/>
              <w:ind w:right="-126"/>
              <w:rPr>
                <w:szCs w:val="28"/>
                <w:lang w:val="en-US"/>
              </w:rPr>
            </w:pPr>
          </w:p>
          <w:p w:rsidR="00A41805" w:rsidRDefault="00A41805" w:rsidP="008D6B40">
            <w:pPr>
              <w:spacing w:before="40" w:after="40" w:line="240" w:lineRule="auto"/>
              <w:ind w:right="-126"/>
              <w:rPr>
                <w:szCs w:val="28"/>
                <w:lang w:val="en-US"/>
              </w:rPr>
            </w:pPr>
          </w:p>
          <w:p w:rsidR="00A41805" w:rsidRDefault="00A41805" w:rsidP="00E23622">
            <w:pPr>
              <w:spacing w:before="40" w:after="40" w:line="240" w:lineRule="auto"/>
              <w:ind w:right="-126"/>
              <w:rPr>
                <w:szCs w:val="28"/>
                <w:lang w:val="en-US"/>
              </w:rPr>
            </w:pPr>
            <w:r w:rsidRPr="005D6BAC">
              <w:rPr>
                <w:szCs w:val="28"/>
                <w:lang w:val="en-US"/>
              </w:rPr>
              <w:t xml:space="preserve">- </w:t>
            </w:r>
            <w:r w:rsidR="00E23622">
              <w:rPr>
                <w:szCs w:val="28"/>
                <w:lang w:val="en-US"/>
              </w:rPr>
              <w:t>Đ/c Thủy – PCTTT</w:t>
            </w:r>
          </w:p>
          <w:p w:rsidR="00E23622" w:rsidRDefault="00E23622" w:rsidP="00E23622">
            <w:pPr>
              <w:spacing w:before="40" w:after="40" w:line="240" w:lineRule="auto"/>
              <w:ind w:right="-126"/>
              <w:rPr>
                <w:szCs w:val="28"/>
                <w:lang w:val="en-US"/>
              </w:rPr>
            </w:pPr>
          </w:p>
          <w:p w:rsidR="00E23622" w:rsidRPr="005D6BAC" w:rsidRDefault="00E23622" w:rsidP="00E23622">
            <w:pPr>
              <w:spacing w:before="40" w:after="40" w:line="240" w:lineRule="auto"/>
              <w:ind w:right="-126"/>
              <w:rPr>
                <w:szCs w:val="28"/>
                <w:lang w:val="en-US"/>
              </w:rPr>
            </w:pPr>
            <w:r>
              <w:rPr>
                <w:szCs w:val="28"/>
                <w:lang w:val="en-US"/>
              </w:rPr>
              <w:lastRenderedPageBreak/>
              <w:t>- Đ/c Đức - PCT</w:t>
            </w:r>
          </w:p>
        </w:tc>
        <w:tc>
          <w:tcPr>
            <w:tcW w:w="1701" w:type="dxa"/>
            <w:gridSpan w:val="2"/>
            <w:shd w:val="clear" w:color="auto" w:fill="auto"/>
            <w:vAlign w:val="center"/>
          </w:tcPr>
          <w:p w:rsidR="00A41805" w:rsidRDefault="00A41805" w:rsidP="00337CB0">
            <w:pPr>
              <w:spacing w:before="40" w:after="40" w:line="240" w:lineRule="auto"/>
              <w:ind w:right="-163" w:hanging="195"/>
              <w:rPr>
                <w:szCs w:val="28"/>
                <w:lang w:val="en-US"/>
              </w:rPr>
            </w:pPr>
            <w:r w:rsidRPr="005D6BAC">
              <w:rPr>
                <w:szCs w:val="28"/>
                <w:lang w:val="en-US"/>
              </w:rPr>
              <w:lastRenderedPageBreak/>
              <w:t xml:space="preserve">  -</w:t>
            </w:r>
            <w:r>
              <w:rPr>
                <w:szCs w:val="28"/>
                <w:lang w:val="en-US"/>
              </w:rPr>
              <w:t xml:space="preserve"> Cẩm Xuyên</w:t>
            </w:r>
          </w:p>
          <w:p w:rsidR="00A41805" w:rsidRDefault="00A41805" w:rsidP="00337CB0">
            <w:pPr>
              <w:spacing w:before="40" w:after="40" w:line="240" w:lineRule="auto"/>
              <w:ind w:right="-163" w:hanging="195"/>
              <w:rPr>
                <w:szCs w:val="28"/>
                <w:lang w:val="en-US"/>
              </w:rPr>
            </w:pPr>
          </w:p>
          <w:p w:rsidR="00A41805" w:rsidRDefault="00A41805" w:rsidP="00337CB0">
            <w:pPr>
              <w:spacing w:before="40" w:after="40" w:line="240" w:lineRule="auto"/>
              <w:ind w:right="-163" w:hanging="195"/>
              <w:rPr>
                <w:szCs w:val="28"/>
                <w:lang w:val="en-US"/>
              </w:rPr>
            </w:pPr>
          </w:p>
          <w:p w:rsidR="00A41805" w:rsidRDefault="00A41805" w:rsidP="00337CB0">
            <w:pPr>
              <w:spacing w:before="40" w:after="40" w:line="240" w:lineRule="auto"/>
              <w:ind w:right="-163" w:hanging="195"/>
              <w:rPr>
                <w:szCs w:val="28"/>
                <w:lang w:val="en-US"/>
              </w:rPr>
            </w:pPr>
            <w:r>
              <w:rPr>
                <w:szCs w:val="28"/>
                <w:lang w:val="en-US"/>
              </w:rPr>
              <w:t>- -</w:t>
            </w:r>
            <w:r w:rsidRPr="005D6BAC">
              <w:rPr>
                <w:szCs w:val="28"/>
                <w:lang w:val="en-US"/>
              </w:rPr>
              <w:t xml:space="preserve"> UBND tỉnh</w:t>
            </w:r>
          </w:p>
          <w:p w:rsidR="00E23622" w:rsidRDefault="00E23622" w:rsidP="00337CB0">
            <w:pPr>
              <w:spacing w:before="40" w:after="40" w:line="240" w:lineRule="auto"/>
              <w:ind w:right="-163" w:hanging="195"/>
              <w:rPr>
                <w:szCs w:val="28"/>
                <w:lang w:val="en-US"/>
              </w:rPr>
            </w:pPr>
          </w:p>
          <w:p w:rsidR="00E23622" w:rsidRPr="00E23622" w:rsidRDefault="00E23622" w:rsidP="00E23622">
            <w:pPr>
              <w:spacing w:before="40" w:after="40" w:line="240" w:lineRule="auto"/>
              <w:ind w:right="-163"/>
              <w:rPr>
                <w:szCs w:val="28"/>
                <w:lang w:val="en-US"/>
              </w:rPr>
            </w:pPr>
            <w:r>
              <w:rPr>
                <w:spacing w:val="-8"/>
                <w:szCs w:val="28"/>
                <w:lang w:val="sq-AL"/>
              </w:rPr>
              <w:lastRenderedPageBreak/>
              <w:t xml:space="preserve">- </w:t>
            </w:r>
            <w:r w:rsidRPr="00E23622">
              <w:rPr>
                <w:spacing w:val="-8"/>
                <w:szCs w:val="28"/>
                <w:lang w:val="sq-AL"/>
              </w:rPr>
              <w:t>Hương Khê</w:t>
            </w:r>
          </w:p>
        </w:tc>
      </w:tr>
      <w:tr w:rsidR="00A41805" w:rsidRPr="005D6BAC" w:rsidTr="00317EA9">
        <w:tc>
          <w:tcPr>
            <w:tcW w:w="851" w:type="dxa"/>
            <w:gridSpan w:val="2"/>
            <w:shd w:val="clear" w:color="auto" w:fill="auto"/>
            <w:vAlign w:val="center"/>
          </w:tcPr>
          <w:p w:rsidR="00A41805" w:rsidRPr="005D6BAC" w:rsidRDefault="00A41805" w:rsidP="00337CB0">
            <w:pPr>
              <w:spacing w:before="40" w:after="40" w:line="240" w:lineRule="auto"/>
              <w:ind w:left="-162" w:right="-108"/>
              <w:jc w:val="center"/>
              <w:rPr>
                <w:szCs w:val="28"/>
              </w:rPr>
            </w:pPr>
            <w:r w:rsidRPr="005D6BAC">
              <w:rPr>
                <w:szCs w:val="28"/>
              </w:rPr>
              <w:lastRenderedPageBreak/>
              <w:t>30</w:t>
            </w:r>
          </w:p>
        </w:tc>
        <w:tc>
          <w:tcPr>
            <w:tcW w:w="5529" w:type="dxa"/>
            <w:gridSpan w:val="2"/>
            <w:shd w:val="clear" w:color="auto" w:fill="auto"/>
            <w:vAlign w:val="center"/>
          </w:tcPr>
          <w:p w:rsidR="00A41805" w:rsidRPr="00D07C00" w:rsidRDefault="00A41805" w:rsidP="00337CB0">
            <w:pPr>
              <w:spacing w:before="40" w:after="40" w:line="240" w:lineRule="auto"/>
              <w:jc w:val="both"/>
              <w:rPr>
                <w:spacing w:val="-8"/>
                <w:szCs w:val="28"/>
              </w:rPr>
            </w:pPr>
            <w:r w:rsidRPr="005D6BAC">
              <w:rPr>
                <w:spacing w:val="-8"/>
                <w:szCs w:val="28"/>
                <w:u w:val="single"/>
              </w:rPr>
              <w:t>Chiều</w:t>
            </w:r>
            <w:r w:rsidRPr="005D6BAC">
              <w:rPr>
                <w:spacing w:val="-8"/>
                <w:szCs w:val="28"/>
              </w:rPr>
              <w:t xml:space="preserve">: Dự họp BCĐ Nông thôn mới, đô thị văn minh, giảm nghèo </w:t>
            </w:r>
            <w:r w:rsidRPr="005D6BAC">
              <w:rPr>
                <w:szCs w:val="28"/>
              </w:rPr>
              <w:t>bền vững và chương trình OCOP tỉnh</w:t>
            </w:r>
          </w:p>
        </w:tc>
        <w:tc>
          <w:tcPr>
            <w:tcW w:w="2835" w:type="dxa"/>
            <w:shd w:val="clear" w:color="auto" w:fill="auto"/>
          </w:tcPr>
          <w:p w:rsidR="00A41805" w:rsidRPr="005D6BAC" w:rsidRDefault="00A41805" w:rsidP="008D6B40">
            <w:pPr>
              <w:spacing w:before="40" w:after="40" w:line="240" w:lineRule="auto"/>
              <w:ind w:right="-126"/>
              <w:rPr>
                <w:szCs w:val="28"/>
                <w:lang w:val="en-US"/>
              </w:rPr>
            </w:pPr>
            <w:r w:rsidRPr="005D6BAC">
              <w:rPr>
                <w:szCs w:val="28"/>
                <w:lang w:val="en-US"/>
              </w:rPr>
              <w:t>- Đ/c Chủ tịch</w:t>
            </w:r>
          </w:p>
        </w:tc>
        <w:tc>
          <w:tcPr>
            <w:tcW w:w="1701" w:type="dxa"/>
            <w:gridSpan w:val="2"/>
            <w:shd w:val="clear" w:color="auto" w:fill="auto"/>
            <w:vAlign w:val="center"/>
          </w:tcPr>
          <w:p w:rsidR="00A41805" w:rsidRPr="002C05FB" w:rsidRDefault="002C05FB" w:rsidP="00337CB0">
            <w:pPr>
              <w:spacing w:before="40" w:after="40" w:line="240" w:lineRule="auto"/>
              <w:ind w:right="-163" w:hanging="195"/>
              <w:rPr>
                <w:szCs w:val="28"/>
                <w:lang w:val="en-US"/>
              </w:rPr>
            </w:pPr>
            <w:r>
              <w:rPr>
                <w:szCs w:val="28"/>
                <w:lang w:val="en-US"/>
              </w:rPr>
              <w:t xml:space="preserve"> </w:t>
            </w:r>
            <w:r w:rsidR="00B64EFF">
              <w:rPr>
                <w:szCs w:val="28"/>
                <w:lang w:val="en-US"/>
              </w:rPr>
              <w:t xml:space="preserve"> </w:t>
            </w:r>
            <w:r>
              <w:rPr>
                <w:szCs w:val="28"/>
                <w:lang w:val="en-US"/>
              </w:rPr>
              <w:t xml:space="preserve">- HT số 1, tầng 2, Tỉnh ủy </w:t>
            </w:r>
          </w:p>
        </w:tc>
      </w:tr>
      <w:tr w:rsidR="00A41805" w:rsidRPr="005D6BAC" w:rsidTr="00317EA9">
        <w:tc>
          <w:tcPr>
            <w:tcW w:w="851" w:type="dxa"/>
            <w:gridSpan w:val="2"/>
            <w:shd w:val="clear" w:color="auto" w:fill="auto"/>
            <w:vAlign w:val="center"/>
          </w:tcPr>
          <w:p w:rsidR="00A41805" w:rsidRPr="005D6BAC" w:rsidRDefault="00A41805" w:rsidP="00337CB0">
            <w:pPr>
              <w:spacing w:before="40" w:after="40" w:line="240" w:lineRule="auto"/>
              <w:ind w:left="-162" w:right="-108"/>
              <w:jc w:val="center"/>
              <w:rPr>
                <w:szCs w:val="28"/>
                <w:lang w:val="en-US"/>
              </w:rPr>
            </w:pPr>
            <w:r w:rsidRPr="005D6BAC">
              <w:rPr>
                <w:szCs w:val="28"/>
                <w:lang w:val="en-US"/>
              </w:rPr>
              <w:t>31</w:t>
            </w:r>
          </w:p>
        </w:tc>
        <w:tc>
          <w:tcPr>
            <w:tcW w:w="5529" w:type="dxa"/>
            <w:gridSpan w:val="2"/>
            <w:shd w:val="clear" w:color="auto" w:fill="auto"/>
            <w:vAlign w:val="center"/>
          </w:tcPr>
          <w:p w:rsidR="00A41805" w:rsidRPr="005D6BAC" w:rsidRDefault="00A41805" w:rsidP="007E26CC">
            <w:pPr>
              <w:tabs>
                <w:tab w:val="left" w:pos="1782"/>
              </w:tabs>
              <w:spacing w:before="60" w:after="40" w:line="240" w:lineRule="auto"/>
              <w:ind w:right="-21"/>
              <w:jc w:val="both"/>
              <w:rPr>
                <w:szCs w:val="28"/>
                <w:lang w:val="en-US"/>
              </w:rPr>
            </w:pPr>
            <w:r w:rsidRPr="005D6BAC">
              <w:rPr>
                <w:i/>
                <w:szCs w:val="28"/>
              </w:rPr>
              <w:t xml:space="preserve">- </w:t>
            </w:r>
            <w:r w:rsidRPr="005D6BAC">
              <w:rPr>
                <w:i/>
                <w:szCs w:val="28"/>
                <w:u w:val="single"/>
              </w:rPr>
              <w:t>Sáng</w:t>
            </w:r>
            <w:r w:rsidRPr="005D6BAC">
              <w:rPr>
                <w:szCs w:val="28"/>
              </w:rPr>
              <w:t xml:space="preserve">: </w:t>
            </w:r>
            <w:r w:rsidRPr="005D6BAC">
              <w:rPr>
                <w:szCs w:val="28"/>
                <w:lang w:val="en-US"/>
              </w:rPr>
              <w:t xml:space="preserve">Họp các Tiểu ban báo cáo tiến độ </w:t>
            </w:r>
            <w:r w:rsidR="00A05739">
              <w:rPr>
                <w:szCs w:val="28"/>
                <w:lang w:val="en-US"/>
              </w:rPr>
              <w:t xml:space="preserve">chuẩn bị </w:t>
            </w:r>
            <w:r w:rsidRPr="005D6BAC">
              <w:rPr>
                <w:szCs w:val="28"/>
                <w:lang w:val="en-US"/>
              </w:rPr>
              <w:t>Đại hội MTTQ tỉnh</w:t>
            </w:r>
          </w:p>
          <w:p w:rsidR="00A41805" w:rsidRPr="005D6BAC" w:rsidRDefault="00A41805" w:rsidP="00337CB0">
            <w:pPr>
              <w:spacing w:before="40" w:after="40" w:line="240" w:lineRule="auto"/>
              <w:jc w:val="both"/>
              <w:rPr>
                <w:spacing w:val="-8"/>
                <w:szCs w:val="28"/>
                <w:lang w:val="en-US"/>
              </w:rPr>
            </w:pPr>
          </w:p>
        </w:tc>
        <w:tc>
          <w:tcPr>
            <w:tcW w:w="2835" w:type="dxa"/>
            <w:shd w:val="clear" w:color="auto" w:fill="auto"/>
          </w:tcPr>
          <w:p w:rsidR="00A41805" w:rsidRPr="005D6BAC" w:rsidRDefault="00A41805" w:rsidP="007E26CC">
            <w:pPr>
              <w:spacing w:before="60" w:after="40" w:line="240" w:lineRule="auto"/>
              <w:ind w:right="-126"/>
              <w:rPr>
                <w:szCs w:val="28"/>
                <w:lang w:val="en-US"/>
              </w:rPr>
            </w:pPr>
          </w:p>
          <w:p w:rsidR="00A41805" w:rsidRPr="005D6BAC" w:rsidRDefault="00A41805" w:rsidP="007E26CC">
            <w:pPr>
              <w:spacing w:before="60" w:after="40" w:line="240" w:lineRule="auto"/>
              <w:ind w:right="-126"/>
              <w:rPr>
                <w:szCs w:val="28"/>
                <w:lang w:val="en-US"/>
              </w:rPr>
            </w:pPr>
            <w:r w:rsidRPr="005D6BAC">
              <w:rPr>
                <w:szCs w:val="28"/>
                <w:lang w:val="en-US"/>
              </w:rPr>
              <w:t>- Ban TT, các Ban, VP</w:t>
            </w:r>
          </w:p>
          <w:p w:rsidR="00A41805" w:rsidRPr="005D6BAC" w:rsidRDefault="00A41805" w:rsidP="007E26CC">
            <w:pPr>
              <w:spacing w:before="40" w:after="40" w:line="240" w:lineRule="auto"/>
              <w:ind w:right="-126" w:hanging="83"/>
              <w:rPr>
                <w:szCs w:val="28"/>
              </w:rPr>
            </w:pPr>
          </w:p>
        </w:tc>
        <w:tc>
          <w:tcPr>
            <w:tcW w:w="1701" w:type="dxa"/>
            <w:gridSpan w:val="2"/>
            <w:shd w:val="clear" w:color="auto" w:fill="auto"/>
            <w:vAlign w:val="center"/>
          </w:tcPr>
          <w:p w:rsidR="00A41805" w:rsidRPr="005D6BAC" w:rsidRDefault="00A41805" w:rsidP="007E26CC">
            <w:pPr>
              <w:spacing w:before="60" w:after="40" w:line="240" w:lineRule="auto"/>
              <w:rPr>
                <w:szCs w:val="28"/>
                <w:lang w:val="en-US"/>
              </w:rPr>
            </w:pPr>
            <w:r w:rsidRPr="005D6BAC">
              <w:rPr>
                <w:szCs w:val="28"/>
                <w:lang w:val="en-US"/>
              </w:rPr>
              <w:t xml:space="preserve">- </w:t>
            </w:r>
            <w:r w:rsidRPr="005D6BAC">
              <w:rPr>
                <w:szCs w:val="28"/>
              </w:rPr>
              <w:t>HT tầng 2 CQ MTTQ</w:t>
            </w:r>
          </w:p>
          <w:p w:rsidR="00A41805" w:rsidRPr="005D6BAC" w:rsidRDefault="00A41805" w:rsidP="00337CB0">
            <w:pPr>
              <w:spacing w:before="40" w:after="40" w:line="240" w:lineRule="auto"/>
              <w:ind w:right="-163" w:hanging="195"/>
              <w:rPr>
                <w:szCs w:val="28"/>
              </w:rPr>
            </w:pPr>
          </w:p>
        </w:tc>
      </w:tr>
      <w:tr w:rsidR="00D22F63" w:rsidRPr="005D6BAC" w:rsidTr="00555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453" w:type="dxa"/>
          <w:wAfter w:w="142" w:type="dxa"/>
        </w:trPr>
        <w:tc>
          <w:tcPr>
            <w:tcW w:w="4226" w:type="dxa"/>
            <w:gridSpan w:val="2"/>
          </w:tcPr>
          <w:p w:rsidR="007844CE" w:rsidRPr="00DB0C59" w:rsidRDefault="007844CE" w:rsidP="00337CB0">
            <w:pPr>
              <w:spacing w:after="0" w:line="240" w:lineRule="auto"/>
              <w:ind w:left="357" w:hanging="357"/>
              <w:rPr>
                <w:b/>
                <w:i/>
                <w:sz w:val="24"/>
                <w:szCs w:val="24"/>
              </w:rPr>
            </w:pPr>
          </w:p>
          <w:p w:rsidR="00D22F63" w:rsidRPr="005D6BAC" w:rsidRDefault="00D22F63" w:rsidP="00337CB0">
            <w:pPr>
              <w:spacing w:after="0" w:line="240" w:lineRule="auto"/>
              <w:ind w:left="357" w:hanging="357"/>
              <w:rPr>
                <w:b/>
                <w:i/>
                <w:sz w:val="24"/>
                <w:szCs w:val="24"/>
              </w:rPr>
            </w:pPr>
            <w:r w:rsidRPr="005D6BAC">
              <w:rPr>
                <w:b/>
                <w:i/>
                <w:sz w:val="24"/>
                <w:szCs w:val="24"/>
              </w:rPr>
              <w:t>Nơi nhận</w:t>
            </w:r>
            <w:r w:rsidRPr="005D6BAC">
              <w:rPr>
                <w:i/>
                <w:sz w:val="24"/>
                <w:szCs w:val="24"/>
              </w:rPr>
              <w:t>:</w:t>
            </w:r>
          </w:p>
          <w:p w:rsidR="00D22F63" w:rsidRPr="005D6BAC" w:rsidRDefault="00D22F63" w:rsidP="00337CB0">
            <w:pPr>
              <w:spacing w:after="0" w:line="240" w:lineRule="auto"/>
              <w:rPr>
                <w:sz w:val="20"/>
                <w:szCs w:val="20"/>
              </w:rPr>
            </w:pPr>
            <w:r w:rsidRPr="005D6BAC">
              <w:rPr>
                <w:sz w:val="20"/>
                <w:szCs w:val="20"/>
              </w:rPr>
              <w:t>- VPTU; VP ĐĐBQH, HĐND</w:t>
            </w:r>
            <w:r w:rsidR="00E96453" w:rsidRPr="00D07C00">
              <w:rPr>
                <w:sz w:val="20"/>
                <w:szCs w:val="20"/>
              </w:rPr>
              <w:t xml:space="preserve"> và</w:t>
            </w:r>
            <w:r w:rsidRPr="005D6BAC">
              <w:rPr>
                <w:sz w:val="20"/>
                <w:szCs w:val="20"/>
              </w:rPr>
              <w:t xml:space="preserve"> UBND tỉnh;</w:t>
            </w:r>
          </w:p>
          <w:p w:rsidR="00D22F63" w:rsidRPr="005D6BAC" w:rsidRDefault="00D22F63" w:rsidP="00337CB0">
            <w:pPr>
              <w:spacing w:after="0" w:line="240" w:lineRule="auto"/>
              <w:rPr>
                <w:sz w:val="20"/>
                <w:szCs w:val="20"/>
              </w:rPr>
            </w:pPr>
            <w:r w:rsidRPr="005D6BAC">
              <w:rPr>
                <w:sz w:val="20"/>
                <w:szCs w:val="20"/>
              </w:rPr>
              <w:t xml:space="preserve">- BTT, Trưởng các Ban, VP, CBCC cơ quan </w:t>
            </w:r>
          </w:p>
          <w:p w:rsidR="00D22F63" w:rsidRPr="005D6BAC" w:rsidRDefault="00D22F63" w:rsidP="00337CB0">
            <w:pPr>
              <w:spacing w:after="0" w:line="240" w:lineRule="auto"/>
              <w:rPr>
                <w:sz w:val="20"/>
                <w:szCs w:val="20"/>
              </w:rPr>
            </w:pPr>
            <w:r w:rsidRPr="005D6BAC">
              <w:rPr>
                <w:sz w:val="20"/>
                <w:szCs w:val="20"/>
              </w:rPr>
              <w:t>Ủy ban MTTQ Việt Nam tỉnh;</w:t>
            </w:r>
          </w:p>
          <w:p w:rsidR="00D22F63" w:rsidRPr="005D6BAC" w:rsidRDefault="00D22F63" w:rsidP="00337CB0">
            <w:pPr>
              <w:spacing w:after="0" w:line="240" w:lineRule="auto"/>
              <w:rPr>
                <w:sz w:val="20"/>
                <w:szCs w:val="20"/>
              </w:rPr>
            </w:pPr>
            <w:r w:rsidRPr="005D6BAC">
              <w:rPr>
                <w:sz w:val="20"/>
                <w:szCs w:val="20"/>
              </w:rPr>
              <w:t>- Các đoàn thể CT-XH cấp tỉnh;</w:t>
            </w:r>
          </w:p>
          <w:p w:rsidR="00D22F63" w:rsidRPr="005D6BAC" w:rsidRDefault="00D22F63" w:rsidP="00337CB0">
            <w:pPr>
              <w:spacing w:after="0" w:line="240" w:lineRule="auto"/>
              <w:rPr>
                <w:sz w:val="20"/>
                <w:szCs w:val="20"/>
              </w:rPr>
            </w:pPr>
            <w:r w:rsidRPr="005D6BAC">
              <w:rPr>
                <w:sz w:val="20"/>
                <w:szCs w:val="20"/>
              </w:rPr>
              <w:t>- BTT Ủy ban MTTQ các huyện, tp, tx;</w:t>
            </w:r>
          </w:p>
          <w:p w:rsidR="00D22F63" w:rsidRPr="005D6BAC" w:rsidRDefault="00D22F63" w:rsidP="00337CB0">
            <w:pPr>
              <w:spacing w:after="0" w:line="240" w:lineRule="auto"/>
              <w:rPr>
                <w:b/>
                <w:szCs w:val="28"/>
              </w:rPr>
            </w:pPr>
            <w:r w:rsidRPr="005D6BAC">
              <w:rPr>
                <w:sz w:val="20"/>
                <w:szCs w:val="20"/>
              </w:rPr>
              <w:t>- Lưu VT</w:t>
            </w:r>
            <w:r w:rsidRPr="005D6BAC">
              <w:rPr>
                <w:szCs w:val="28"/>
              </w:rPr>
              <w:t>.</w:t>
            </w:r>
          </w:p>
        </w:tc>
        <w:tc>
          <w:tcPr>
            <w:tcW w:w="6095" w:type="dxa"/>
            <w:gridSpan w:val="3"/>
          </w:tcPr>
          <w:p w:rsidR="007844CE" w:rsidRDefault="007844CE" w:rsidP="00613337">
            <w:pPr>
              <w:spacing w:after="0" w:line="240" w:lineRule="auto"/>
              <w:jc w:val="center"/>
              <w:rPr>
                <w:b/>
                <w:szCs w:val="28"/>
                <w:lang w:val="en-US"/>
              </w:rPr>
            </w:pPr>
          </w:p>
          <w:p w:rsidR="00D22F63" w:rsidRPr="005D6BAC" w:rsidRDefault="00D22F63" w:rsidP="00613337">
            <w:pPr>
              <w:spacing w:after="0" w:line="240" w:lineRule="auto"/>
              <w:jc w:val="center"/>
              <w:rPr>
                <w:b/>
                <w:szCs w:val="28"/>
              </w:rPr>
            </w:pPr>
            <w:r w:rsidRPr="005D6BAC">
              <w:rPr>
                <w:b/>
                <w:szCs w:val="28"/>
              </w:rPr>
              <w:t>BAN THƯỜNG TRỰC</w:t>
            </w:r>
            <w:r w:rsidR="007844CE">
              <w:rPr>
                <w:b/>
                <w:szCs w:val="28"/>
                <w:lang w:val="en-US"/>
              </w:rPr>
              <w:t xml:space="preserve"> </w:t>
            </w:r>
            <w:r w:rsidR="004045DE">
              <w:rPr>
                <w:b/>
                <w:szCs w:val="28"/>
                <w:lang w:val="en-US"/>
              </w:rPr>
              <w:t>ỦY</w:t>
            </w:r>
            <w:r w:rsidRPr="005D6BAC">
              <w:rPr>
                <w:b/>
                <w:szCs w:val="28"/>
              </w:rPr>
              <w:t xml:space="preserve"> BAN MTTQ TỈNH</w:t>
            </w:r>
          </w:p>
        </w:tc>
      </w:tr>
    </w:tbl>
    <w:p w:rsidR="00CA7E4D" w:rsidRPr="005D6BAC" w:rsidRDefault="00CA7E4D" w:rsidP="00317EA9">
      <w:pPr>
        <w:rPr>
          <w:szCs w:val="28"/>
        </w:rPr>
      </w:pPr>
    </w:p>
    <w:sectPr w:rsidR="00CA7E4D" w:rsidRPr="005D6BAC" w:rsidSect="00AE6852">
      <w:footerReference w:type="default" r:id="rId7"/>
      <w:pgSz w:w="11850" w:h="16613" w:code="9"/>
      <w:pgMar w:top="851" w:right="992" w:bottom="567" w:left="1559"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221" w:rsidRDefault="00B74221" w:rsidP="00482B0B">
      <w:pPr>
        <w:spacing w:after="0" w:line="240" w:lineRule="auto"/>
      </w:pPr>
      <w:r>
        <w:separator/>
      </w:r>
    </w:p>
  </w:endnote>
  <w:endnote w:type="continuationSeparator" w:id="1">
    <w:p w:rsidR="00B74221" w:rsidRDefault="00B74221" w:rsidP="00482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Commercial Script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18" w:rsidRDefault="002F20E8" w:rsidP="00201718">
    <w:pPr>
      <w:pStyle w:val="Footer"/>
      <w:jc w:val="center"/>
    </w:pPr>
    <w:r>
      <w:fldChar w:fldCharType="begin"/>
    </w:r>
    <w:r w:rsidR="00F12071">
      <w:instrText xml:space="preserve"> PAGE   \* MERGEFORMAT </w:instrText>
    </w:r>
    <w:r>
      <w:fldChar w:fldCharType="separate"/>
    </w:r>
    <w:r w:rsidR="00DB0C59">
      <w:rPr>
        <w:noProof/>
      </w:rPr>
      <w:t>1</w:t>
    </w:r>
    <w:r>
      <w:fldChar w:fldCharType="end"/>
    </w:r>
  </w:p>
  <w:p w:rsidR="00201718" w:rsidRDefault="00F12071" w:rsidP="00AE6852">
    <w:pPr>
      <w:pStyle w:val="Footer"/>
      <w:tabs>
        <w:tab w:val="clear" w:pos="4513"/>
        <w:tab w:val="clear" w:pos="9026"/>
        <w:tab w:val="left" w:pos="397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221" w:rsidRDefault="00B74221" w:rsidP="00482B0B">
      <w:pPr>
        <w:spacing w:after="0" w:line="240" w:lineRule="auto"/>
      </w:pPr>
      <w:r>
        <w:separator/>
      </w:r>
    </w:p>
  </w:footnote>
  <w:footnote w:type="continuationSeparator" w:id="1">
    <w:p w:rsidR="00B74221" w:rsidRDefault="00B74221" w:rsidP="00482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A79"/>
    <w:multiLevelType w:val="hybridMultilevel"/>
    <w:tmpl w:val="0D223BFA"/>
    <w:lvl w:ilvl="0" w:tplc="0826E38C">
      <w:numFmt w:val="bullet"/>
      <w:lvlText w:val="-"/>
      <w:lvlJc w:val="left"/>
      <w:pPr>
        <w:ind w:left="277" w:hanging="360"/>
      </w:pPr>
      <w:rPr>
        <w:rFonts w:ascii="Times New Roman" w:eastAsiaTheme="minorHAnsi" w:hAnsi="Times New Roman" w:cs="Times New Roman" w:hint="default"/>
      </w:rPr>
    </w:lvl>
    <w:lvl w:ilvl="1" w:tplc="04090003" w:tentative="1">
      <w:start w:val="1"/>
      <w:numFmt w:val="bullet"/>
      <w:lvlText w:val="o"/>
      <w:lvlJc w:val="left"/>
      <w:pPr>
        <w:ind w:left="997" w:hanging="360"/>
      </w:pPr>
      <w:rPr>
        <w:rFonts w:ascii="Courier New" w:hAnsi="Courier New" w:cs="Courier New" w:hint="default"/>
      </w:rPr>
    </w:lvl>
    <w:lvl w:ilvl="2" w:tplc="04090005" w:tentative="1">
      <w:start w:val="1"/>
      <w:numFmt w:val="bullet"/>
      <w:lvlText w:val=""/>
      <w:lvlJc w:val="left"/>
      <w:pPr>
        <w:ind w:left="1717" w:hanging="360"/>
      </w:pPr>
      <w:rPr>
        <w:rFonts w:ascii="Wingdings" w:hAnsi="Wingdings" w:hint="default"/>
      </w:rPr>
    </w:lvl>
    <w:lvl w:ilvl="3" w:tplc="04090001" w:tentative="1">
      <w:start w:val="1"/>
      <w:numFmt w:val="bullet"/>
      <w:lvlText w:val=""/>
      <w:lvlJc w:val="left"/>
      <w:pPr>
        <w:ind w:left="2437" w:hanging="360"/>
      </w:pPr>
      <w:rPr>
        <w:rFonts w:ascii="Symbol" w:hAnsi="Symbol" w:hint="default"/>
      </w:rPr>
    </w:lvl>
    <w:lvl w:ilvl="4" w:tplc="04090003" w:tentative="1">
      <w:start w:val="1"/>
      <w:numFmt w:val="bullet"/>
      <w:lvlText w:val="o"/>
      <w:lvlJc w:val="left"/>
      <w:pPr>
        <w:ind w:left="3157" w:hanging="360"/>
      </w:pPr>
      <w:rPr>
        <w:rFonts w:ascii="Courier New" w:hAnsi="Courier New" w:cs="Courier New" w:hint="default"/>
      </w:rPr>
    </w:lvl>
    <w:lvl w:ilvl="5" w:tplc="04090005" w:tentative="1">
      <w:start w:val="1"/>
      <w:numFmt w:val="bullet"/>
      <w:lvlText w:val=""/>
      <w:lvlJc w:val="left"/>
      <w:pPr>
        <w:ind w:left="3877" w:hanging="360"/>
      </w:pPr>
      <w:rPr>
        <w:rFonts w:ascii="Wingdings" w:hAnsi="Wingdings" w:hint="default"/>
      </w:rPr>
    </w:lvl>
    <w:lvl w:ilvl="6" w:tplc="04090001" w:tentative="1">
      <w:start w:val="1"/>
      <w:numFmt w:val="bullet"/>
      <w:lvlText w:val=""/>
      <w:lvlJc w:val="left"/>
      <w:pPr>
        <w:ind w:left="4597" w:hanging="360"/>
      </w:pPr>
      <w:rPr>
        <w:rFonts w:ascii="Symbol" w:hAnsi="Symbol" w:hint="default"/>
      </w:rPr>
    </w:lvl>
    <w:lvl w:ilvl="7" w:tplc="04090003" w:tentative="1">
      <w:start w:val="1"/>
      <w:numFmt w:val="bullet"/>
      <w:lvlText w:val="o"/>
      <w:lvlJc w:val="left"/>
      <w:pPr>
        <w:ind w:left="5317" w:hanging="360"/>
      </w:pPr>
      <w:rPr>
        <w:rFonts w:ascii="Courier New" w:hAnsi="Courier New" w:cs="Courier New" w:hint="default"/>
      </w:rPr>
    </w:lvl>
    <w:lvl w:ilvl="8" w:tplc="04090005" w:tentative="1">
      <w:start w:val="1"/>
      <w:numFmt w:val="bullet"/>
      <w:lvlText w:val=""/>
      <w:lvlJc w:val="left"/>
      <w:pPr>
        <w:ind w:left="6037" w:hanging="360"/>
      </w:pPr>
      <w:rPr>
        <w:rFonts w:ascii="Wingdings" w:hAnsi="Wingdings" w:hint="default"/>
      </w:rPr>
    </w:lvl>
  </w:abstractNum>
  <w:abstractNum w:abstractNumId="1">
    <w:nsid w:val="119E0E61"/>
    <w:multiLevelType w:val="hybridMultilevel"/>
    <w:tmpl w:val="148A310C"/>
    <w:lvl w:ilvl="0" w:tplc="08422E7E">
      <w:start w:val="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BF40ACE"/>
    <w:multiLevelType w:val="hybridMultilevel"/>
    <w:tmpl w:val="26480654"/>
    <w:lvl w:ilvl="0" w:tplc="E606FB2A">
      <w:numFmt w:val="bullet"/>
      <w:lvlText w:val="-"/>
      <w:lvlJc w:val="left"/>
      <w:pPr>
        <w:ind w:left="720" w:hanging="360"/>
      </w:pPr>
      <w:rPr>
        <w:rFonts w:ascii="Times New Roman" w:eastAsiaTheme="minorHAns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8142E6D"/>
    <w:multiLevelType w:val="hybridMultilevel"/>
    <w:tmpl w:val="E8E2C5C8"/>
    <w:lvl w:ilvl="0" w:tplc="2460BF34">
      <w:start w:val="1"/>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00B48E3"/>
    <w:multiLevelType w:val="hybridMultilevel"/>
    <w:tmpl w:val="3F5E6508"/>
    <w:lvl w:ilvl="0" w:tplc="BC30370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39D3FD5"/>
    <w:multiLevelType w:val="hybridMultilevel"/>
    <w:tmpl w:val="BC02416C"/>
    <w:lvl w:ilvl="0" w:tplc="5AD28870">
      <w:numFmt w:val="bullet"/>
      <w:lvlText w:val="-"/>
      <w:lvlJc w:val="left"/>
      <w:pPr>
        <w:ind w:left="277" w:hanging="360"/>
      </w:pPr>
      <w:rPr>
        <w:rFonts w:ascii="Times New Roman" w:eastAsiaTheme="minorHAnsi" w:hAnsi="Times New Roman" w:cs="Times New Roman" w:hint="default"/>
      </w:rPr>
    </w:lvl>
    <w:lvl w:ilvl="1" w:tplc="042A0003" w:tentative="1">
      <w:start w:val="1"/>
      <w:numFmt w:val="bullet"/>
      <w:lvlText w:val="o"/>
      <w:lvlJc w:val="left"/>
      <w:pPr>
        <w:ind w:left="997" w:hanging="360"/>
      </w:pPr>
      <w:rPr>
        <w:rFonts w:ascii="Courier New" w:hAnsi="Courier New" w:cs="Courier New" w:hint="default"/>
      </w:rPr>
    </w:lvl>
    <w:lvl w:ilvl="2" w:tplc="042A0005" w:tentative="1">
      <w:start w:val="1"/>
      <w:numFmt w:val="bullet"/>
      <w:lvlText w:val=""/>
      <w:lvlJc w:val="left"/>
      <w:pPr>
        <w:ind w:left="1717" w:hanging="360"/>
      </w:pPr>
      <w:rPr>
        <w:rFonts w:ascii="Wingdings" w:hAnsi="Wingdings" w:hint="default"/>
      </w:rPr>
    </w:lvl>
    <w:lvl w:ilvl="3" w:tplc="042A0001" w:tentative="1">
      <w:start w:val="1"/>
      <w:numFmt w:val="bullet"/>
      <w:lvlText w:val=""/>
      <w:lvlJc w:val="left"/>
      <w:pPr>
        <w:ind w:left="2437" w:hanging="360"/>
      </w:pPr>
      <w:rPr>
        <w:rFonts w:ascii="Symbol" w:hAnsi="Symbol" w:hint="default"/>
      </w:rPr>
    </w:lvl>
    <w:lvl w:ilvl="4" w:tplc="042A0003" w:tentative="1">
      <w:start w:val="1"/>
      <w:numFmt w:val="bullet"/>
      <w:lvlText w:val="o"/>
      <w:lvlJc w:val="left"/>
      <w:pPr>
        <w:ind w:left="3157" w:hanging="360"/>
      </w:pPr>
      <w:rPr>
        <w:rFonts w:ascii="Courier New" w:hAnsi="Courier New" w:cs="Courier New" w:hint="default"/>
      </w:rPr>
    </w:lvl>
    <w:lvl w:ilvl="5" w:tplc="042A0005" w:tentative="1">
      <w:start w:val="1"/>
      <w:numFmt w:val="bullet"/>
      <w:lvlText w:val=""/>
      <w:lvlJc w:val="left"/>
      <w:pPr>
        <w:ind w:left="3877" w:hanging="360"/>
      </w:pPr>
      <w:rPr>
        <w:rFonts w:ascii="Wingdings" w:hAnsi="Wingdings" w:hint="default"/>
      </w:rPr>
    </w:lvl>
    <w:lvl w:ilvl="6" w:tplc="042A0001" w:tentative="1">
      <w:start w:val="1"/>
      <w:numFmt w:val="bullet"/>
      <w:lvlText w:val=""/>
      <w:lvlJc w:val="left"/>
      <w:pPr>
        <w:ind w:left="4597" w:hanging="360"/>
      </w:pPr>
      <w:rPr>
        <w:rFonts w:ascii="Symbol" w:hAnsi="Symbol" w:hint="default"/>
      </w:rPr>
    </w:lvl>
    <w:lvl w:ilvl="7" w:tplc="042A0003" w:tentative="1">
      <w:start w:val="1"/>
      <w:numFmt w:val="bullet"/>
      <w:lvlText w:val="o"/>
      <w:lvlJc w:val="left"/>
      <w:pPr>
        <w:ind w:left="5317" w:hanging="360"/>
      </w:pPr>
      <w:rPr>
        <w:rFonts w:ascii="Courier New" w:hAnsi="Courier New" w:cs="Courier New" w:hint="default"/>
      </w:rPr>
    </w:lvl>
    <w:lvl w:ilvl="8" w:tplc="042A0005" w:tentative="1">
      <w:start w:val="1"/>
      <w:numFmt w:val="bullet"/>
      <w:lvlText w:val=""/>
      <w:lvlJc w:val="left"/>
      <w:pPr>
        <w:ind w:left="6037" w:hanging="360"/>
      </w:pPr>
      <w:rPr>
        <w:rFonts w:ascii="Wingdings" w:hAnsi="Wingdings" w:hint="default"/>
      </w:rPr>
    </w:lvl>
  </w:abstractNum>
  <w:abstractNum w:abstractNumId="6">
    <w:nsid w:val="52C9242D"/>
    <w:multiLevelType w:val="hybridMultilevel"/>
    <w:tmpl w:val="044424E8"/>
    <w:lvl w:ilvl="0" w:tplc="2594158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3483B5D"/>
    <w:multiLevelType w:val="hybridMultilevel"/>
    <w:tmpl w:val="1742B012"/>
    <w:lvl w:ilvl="0" w:tplc="3A2AB8C6">
      <w:start w:val="25"/>
      <w:numFmt w:val="bullet"/>
      <w:lvlText w:val="-"/>
      <w:lvlJc w:val="left"/>
      <w:pPr>
        <w:ind w:left="277" w:hanging="360"/>
      </w:pPr>
      <w:rPr>
        <w:rFonts w:ascii="Times New Roman" w:eastAsiaTheme="minorHAnsi" w:hAnsi="Times New Roman" w:cs="Times New Roman" w:hint="default"/>
      </w:rPr>
    </w:lvl>
    <w:lvl w:ilvl="1" w:tplc="042A0003" w:tentative="1">
      <w:start w:val="1"/>
      <w:numFmt w:val="bullet"/>
      <w:lvlText w:val="o"/>
      <w:lvlJc w:val="left"/>
      <w:pPr>
        <w:ind w:left="997" w:hanging="360"/>
      </w:pPr>
      <w:rPr>
        <w:rFonts w:ascii="Courier New" w:hAnsi="Courier New" w:cs="Courier New" w:hint="default"/>
      </w:rPr>
    </w:lvl>
    <w:lvl w:ilvl="2" w:tplc="042A0005" w:tentative="1">
      <w:start w:val="1"/>
      <w:numFmt w:val="bullet"/>
      <w:lvlText w:val=""/>
      <w:lvlJc w:val="left"/>
      <w:pPr>
        <w:ind w:left="1717" w:hanging="360"/>
      </w:pPr>
      <w:rPr>
        <w:rFonts w:ascii="Wingdings" w:hAnsi="Wingdings" w:hint="default"/>
      </w:rPr>
    </w:lvl>
    <w:lvl w:ilvl="3" w:tplc="042A0001" w:tentative="1">
      <w:start w:val="1"/>
      <w:numFmt w:val="bullet"/>
      <w:lvlText w:val=""/>
      <w:lvlJc w:val="left"/>
      <w:pPr>
        <w:ind w:left="2437" w:hanging="360"/>
      </w:pPr>
      <w:rPr>
        <w:rFonts w:ascii="Symbol" w:hAnsi="Symbol" w:hint="default"/>
      </w:rPr>
    </w:lvl>
    <w:lvl w:ilvl="4" w:tplc="042A0003" w:tentative="1">
      <w:start w:val="1"/>
      <w:numFmt w:val="bullet"/>
      <w:lvlText w:val="o"/>
      <w:lvlJc w:val="left"/>
      <w:pPr>
        <w:ind w:left="3157" w:hanging="360"/>
      </w:pPr>
      <w:rPr>
        <w:rFonts w:ascii="Courier New" w:hAnsi="Courier New" w:cs="Courier New" w:hint="default"/>
      </w:rPr>
    </w:lvl>
    <w:lvl w:ilvl="5" w:tplc="042A0005" w:tentative="1">
      <w:start w:val="1"/>
      <w:numFmt w:val="bullet"/>
      <w:lvlText w:val=""/>
      <w:lvlJc w:val="left"/>
      <w:pPr>
        <w:ind w:left="3877" w:hanging="360"/>
      </w:pPr>
      <w:rPr>
        <w:rFonts w:ascii="Wingdings" w:hAnsi="Wingdings" w:hint="default"/>
      </w:rPr>
    </w:lvl>
    <w:lvl w:ilvl="6" w:tplc="042A0001" w:tentative="1">
      <w:start w:val="1"/>
      <w:numFmt w:val="bullet"/>
      <w:lvlText w:val=""/>
      <w:lvlJc w:val="left"/>
      <w:pPr>
        <w:ind w:left="4597" w:hanging="360"/>
      </w:pPr>
      <w:rPr>
        <w:rFonts w:ascii="Symbol" w:hAnsi="Symbol" w:hint="default"/>
      </w:rPr>
    </w:lvl>
    <w:lvl w:ilvl="7" w:tplc="042A0003" w:tentative="1">
      <w:start w:val="1"/>
      <w:numFmt w:val="bullet"/>
      <w:lvlText w:val="o"/>
      <w:lvlJc w:val="left"/>
      <w:pPr>
        <w:ind w:left="5317" w:hanging="360"/>
      </w:pPr>
      <w:rPr>
        <w:rFonts w:ascii="Courier New" w:hAnsi="Courier New" w:cs="Courier New" w:hint="default"/>
      </w:rPr>
    </w:lvl>
    <w:lvl w:ilvl="8" w:tplc="042A0005" w:tentative="1">
      <w:start w:val="1"/>
      <w:numFmt w:val="bullet"/>
      <w:lvlText w:val=""/>
      <w:lvlJc w:val="left"/>
      <w:pPr>
        <w:ind w:left="6037" w:hanging="360"/>
      </w:pPr>
      <w:rPr>
        <w:rFonts w:ascii="Wingdings" w:hAnsi="Wingdings" w:hint="default"/>
      </w:rPr>
    </w:lvl>
  </w:abstractNum>
  <w:abstractNum w:abstractNumId="8">
    <w:nsid w:val="67463BE7"/>
    <w:multiLevelType w:val="hybridMultilevel"/>
    <w:tmpl w:val="C332D676"/>
    <w:lvl w:ilvl="0" w:tplc="B2B67AAE">
      <w:numFmt w:val="bullet"/>
      <w:lvlText w:val="-"/>
      <w:lvlJc w:val="left"/>
      <w:pPr>
        <w:ind w:left="225" w:hanging="360"/>
      </w:pPr>
      <w:rPr>
        <w:rFonts w:ascii="Times New Roman" w:eastAsiaTheme="minorHAnsi" w:hAnsi="Times New Roman" w:cs="Times New Roman" w:hint="default"/>
      </w:rPr>
    </w:lvl>
    <w:lvl w:ilvl="1" w:tplc="042A0003" w:tentative="1">
      <w:start w:val="1"/>
      <w:numFmt w:val="bullet"/>
      <w:lvlText w:val="o"/>
      <w:lvlJc w:val="left"/>
      <w:pPr>
        <w:ind w:left="945" w:hanging="360"/>
      </w:pPr>
      <w:rPr>
        <w:rFonts w:ascii="Courier New" w:hAnsi="Courier New" w:cs="Courier New" w:hint="default"/>
      </w:rPr>
    </w:lvl>
    <w:lvl w:ilvl="2" w:tplc="042A0005" w:tentative="1">
      <w:start w:val="1"/>
      <w:numFmt w:val="bullet"/>
      <w:lvlText w:val=""/>
      <w:lvlJc w:val="left"/>
      <w:pPr>
        <w:ind w:left="1665" w:hanging="360"/>
      </w:pPr>
      <w:rPr>
        <w:rFonts w:ascii="Wingdings" w:hAnsi="Wingdings" w:hint="default"/>
      </w:rPr>
    </w:lvl>
    <w:lvl w:ilvl="3" w:tplc="042A0001" w:tentative="1">
      <w:start w:val="1"/>
      <w:numFmt w:val="bullet"/>
      <w:lvlText w:val=""/>
      <w:lvlJc w:val="left"/>
      <w:pPr>
        <w:ind w:left="2385" w:hanging="360"/>
      </w:pPr>
      <w:rPr>
        <w:rFonts w:ascii="Symbol" w:hAnsi="Symbol" w:hint="default"/>
      </w:rPr>
    </w:lvl>
    <w:lvl w:ilvl="4" w:tplc="042A0003" w:tentative="1">
      <w:start w:val="1"/>
      <w:numFmt w:val="bullet"/>
      <w:lvlText w:val="o"/>
      <w:lvlJc w:val="left"/>
      <w:pPr>
        <w:ind w:left="3105" w:hanging="360"/>
      </w:pPr>
      <w:rPr>
        <w:rFonts w:ascii="Courier New" w:hAnsi="Courier New" w:cs="Courier New" w:hint="default"/>
      </w:rPr>
    </w:lvl>
    <w:lvl w:ilvl="5" w:tplc="042A0005" w:tentative="1">
      <w:start w:val="1"/>
      <w:numFmt w:val="bullet"/>
      <w:lvlText w:val=""/>
      <w:lvlJc w:val="left"/>
      <w:pPr>
        <w:ind w:left="3825" w:hanging="360"/>
      </w:pPr>
      <w:rPr>
        <w:rFonts w:ascii="Wingdings" w:hAnsi="Wingdings" w:hint="default"/>
      </w:rPr>
    </w:lvl>
    <w:lvl w:ilvl="6" w:tplc="042A0001" w:tentative="1">
      <w:start w:val="1"/>
      <w:numFmt w:val="bullet"/>
      <w:lvlText w:val=""/>
      <w:lvlJc w:val="left"/>
      <w:pPr>
        <w:ind w:left="4545" w:hanging="360"/>
      </w:pPr>
      <w:rPr>
        <w:rFonts w:ascii="Symbol" w:hAnsi="Symbol" w:hint="default"/>
      </w:rPr>
    </w:lvl>
    <w:lvl w:ilvl="7" w:tplc="042A0003" w:tentative="1">
      <w:start w:val="1"/>
      <w:numFmt w:val="bullet"/>
      <w:lvlText w:val="o"/>
      <w:lvlJc w:val="left"/>
      <w:pPr>
        <w:ind w:left="5265" w:hanging="360"/>
      </w:pPr>
      <w:rPr>
        <w:rFonts w:ascii="Courier New" w:hAnsi="Courier New" w:cs="Courier New" w:hint="default"/>
      </w:rPr>
    </w:lvl>
    <w:lvl w:ilvl="8" w:tplc="042A0005" w:tentative="1">
      <w:start w:val="1"/>
      <w:numFmt w:val="bullet"/>
      <w:lvlText w:val=""/>
      <w:lvlJc w:val="left"/>
      <w:pPr>
        <w:ind w:left="5985" w:hanging="360"/>
      </w:pPr>
      <w:rPr>
        <w:rFonts w:ascii="Wingdings" w:hAnsi="Wingdings" w:hint="default"/>
      </w:rPr>
    </w:lvl>
  </w:abstractNum>
  <w:abstractNum w:abstractNumId="9">
    <w:nsid w:val="69FD6BF0"/>
    <w:multiLevelType w:val="hybridMultilevel"/>
    <w:tmpl w:val="5018FB38"/>
    <w:lvl w:ilvl="0" w:tplc="31DE8C2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B212ADB"/>
    <w:multiLevelType w:val="hybridMultilevel"/>
    <w:tmpl w:val="B17A160A"/>
    <w:lvl w:ilvl="0" w:tplc="2D789B56">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1">
    <w:nsid w:val="79B43C77"/>
    <w:multiLevelType w:val="hybridMultilevel"/>
    <w:tmpl w:val="40CC52C2"/>
    <w:lvl w:ilvl="0" w:tplc="59AA633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0"/>
  </w:num>
  <w:num w:numId="6">
    <w:abstractNumId w:val="4"/>
  </w:num>
  <w:num w:numId="7">
    <w:abstractNumId w:val="2"/>
  </w:num>
  <w:num w:numId="8">
    <w:abstractNumId w:val="11"/>
  </w:num>
  <w:num w:numId="9">
    <w:abstractNumId w:val="6"/>
  </w:num>
  <w:num w:numId="10">
    <w:abstractNumId w:val="5"/>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22F63"/>
    <w:rsid w:val="00000B14"/>
    <w:rsid w:val="00007311"/>
    <w:rsid w:val="0001114F"/>
    <w:rsid w:val="00036148"/>
    <w:rsid w:val="0004258A"/>
    <w:rsid w:val="00044E4C"/>
    <w:rsid w:val="00066642"/>
    <w:rsid w:val="00071910"/>
    <w:rsid w:val="000870DC"/>
    <w:rsid w:val="000A4CDC"/>
    <w:rsid w:val="000A51C2"/>
    <w:rsid w:val="000B2A32"/>
    <w:rsid w:val="000C17F1"/>
    <w:rsid w:val="000C5F25"/>
    <w:rsid w:val="000E0961"/>
    <w:rsid w:val="000E35D3"/>
    <w:rsid w:val="00106486"/>
    <w:rsid w:val="001178D6"/>
    <w:rsid w:val="00130D18"/>
    <w:rsid w:val="001320EF"/>
    <w:rsid w:val="001322CB"/>
    <w:rsid w:val="001645B2"/>
    <w:rsid w:val="00165FB4"/>
    <w:rsid w:val="00166D72"/>
    <w:rsid w:val="00182595"/>
    <w:rsid w:val="001A6391"/>
    <w:rsid w:val="001B1B9A"/>
    <w:rsid w:val="001B1E92"/>
    <w:rsid w:val="001B3E1B"/>
    <w:rsid w:val="001C472F"/>
    <w:rsid w:val="001D1C17"/>
    <w:rsid w:val="001D6FCA"/>
    <w:rsid w:val="001F1F6E"/>
    <w:rsid w:val="00216E9C"/>
    <w:rsid w:val="0021735D"/>
    <w:rsid w:val="00232C17"/>
    <w:rsid w:val="00234A6F"/>
    <w:rsid w:val="00240FC3"/>
    <w:rsid w:val="00247B6A"/>
    <w:rsid w:val="00251CF1"/>
    <w:rsid w:val="0025749A"/>
    <w:rsid w:val="00257BB1"/>
    <w:rsid w:val="00261670"/>
    <w:rsid w:val="00265C5F"/>
    <w:rsid w:val="00275B3D"/>
    <w:rsid w:val="00283F63"/>
    <w:rsid w:val="002870C7"/>
    <w:rsid w:val="0028729C"/>
    <w:rsid w:val="00295606"/>
    <w:rsid w:val="002A236C"/>
    <w:rsid w:val="002B51AA"/>
    <w:rsid w:val="002B66A9"/>
    <w:rsid w:val="002C05FB"/>
    <w:rsid w:val="002D1684"/>
    <w:rsid w:val="002F05FE"/>
    <w:rsid w:val="002F1191"/>
    <w:rsid w:val="002F20E8"/>
    <w:rsid w:val="002F5C25"/>
    <w:rsid w:val="00311ECB"/>
    <w:rsid w:val="00317EA9"/>
    <w:rsid w:val="00322C53"/>
    <w:rsid w:val="0033156B"/>
    <w:rsid w:val="003332B3"/>
    <w:rsid w:val="00333528"/>
    <w:rsid w:val="00340D6D"/>
    <w:rsid w:val="003444B6"/>
    <w:rsid w:val="003458A2"/>
    <w:rsid w:val="0035047F"/>
    <w:rsid w:val="00350B35"/>
    <w:rsid w:val="003708AA"/>
    <w:rsid w:val="00371480"/>
    <w:rsid w:val="00384DB5"/>
    <w:rsid w:val="00386F03"/>
    <w:rsid w:val="0039319D"/>
    <w:rsid w:val="003941F6"/>
    <w:rsid w:val="00397FDD"/>
    <w:rsid w:val="003A03AC"/>
    <w:rsid w:val="003A56D1"/>
    <w:rsid w:val="003B0BBA"/>
    <w:rsid w:val="003C32C3"/>
    <w:rsid w:val="003C4DC4"/>
    <w:rsid w:val="003D41E6"/>
    <w:rsid w:val="003E0434"/>
    <w:rsid w:val="003F27FA"/>
    <w:rsid w:val="003F3EDB"/>
    <w:rsid w:val="00400DD7"/>
    <w:rsid w:val="004045DE"/>
    <w:rsid w:val="0041134B"/>
    <w:rsid w:val="00423762"/>
    <w:rsid w:val="004419B4"/>
    <w:rsid w:val="00443B14"/>
    <w:rsid w:val="00466D53"/>
    <w:rsid w:val="00482B0B"/>
    <w:rsid w:val="00492D81"/>
    <w:rsid w:val="00496805"/>
    <w:rsid w:val="004B51FD"/>
    <w:rsid w:val="004B68E1"/>
    <w:rsid w:val="004D3C56"/>
    <w:rsid w:val="004D635F"/>
    <w:rsid w:val="004F1D8A"/>
    <w:rsid w:val="004F2990"/>
    <w:rsid w:val="004F31E4"/>
    <w:rsid w:val="004F6542"/>
    <w:rsid w:val="005137E0"/>
    <w:rsid w:val="005145BE"/>
    <w:rsid w:val="00516EBE"/>
    <w:rsid w:val="00521325"/>
    <w:rsid w:val="00521C95"/>
    <w:rsid w:val="0052396C"/>
    <w:rsid w:val="00525C16"/>
    <w:rsid w:val="00532332"/>
    <w:rsid w:val="00536B4B"/>
    <w:rsid w:val="00536D7D"/>
    <w:rsid w:val="005401F2"/>
    <w:rsid w:val="00552E43"/>
    <w:rsid w:val="00555B59"/>
    <w:rsid w:val="00555D40"/>
    <w:rsid w:val="00556C4E"/>
    <w:rsid w:val="005643E1"/>
    <w:rsid w:val="0057071E"/>
    <w:rsid w:val="005749B4"/>
    <w:rsid w:val="00576F07"/>
    <w:rsid w:val="00577BD1"/>
    <w:rsid w:val="00586C2D"/>
    <w:rsid w:val="0059140F"/>
    <w:rsid w:val="005B4B65"/>
    <w:rsid w:val="005C378B"/>
    <w:rsid w:val="005C5644"/>
    <w:rsid w:val="005D288D"/>
    <w:rsid w:val="005D6BAC"/>
    <w:rsid w:val="00602611"/>
    <w:rsid w:val="00604290"/>
    <w:rsid w:val="00613337"/>
    <w:rsid w:val="00615455"/>
    <w:rsid w:val="006269F6"/>
    <w:rsid w:val="006305D5"/>
    <w:rsid w:val="00641DE2"/>
    <w:rsid w:val="00645E7A"/>
    <w:rsid w:val="006621CF"/>
    <w:rsid w:val="006945D5"/>
    <w:rsid w:val="006A2707"/>
    <w:rsid w:val="006A3C55"/>
    <w:rsid w:val="006B47ED"/>
    <w:rsid w:val="006E19BB"/>
    <w:rsid w:val="0070611D"/>
    <w:rsid w:val="00706611"/>
    <w:rsid w:val="00712A26"/>
    <w:rsid w:val="00722032"/>
    <w:rsid w:val="00732E69"/>
    <w:rsid w:val="007357E1"/>
    <w:rsid w:val="00736745"/>
    <w:rsid w:val="00750619"/>
    <w:rsid w:val="00753A01"/>
    <w:rsid w:val="00757D32"/>
    <w:rsid w:val="00772567"/>
    <w:rsid w:val="007844CE"/>
    <w:rsid w:val="00794030"/>
    <w:rsid w:val="007A32F0"/>
    <w:rsid w:val="007A4748"/>
    <w:rsid w:val="007A6162"/>
    <w:rsid w:val="007C2F5C"/>
    <w:rsid w:val="007C4267"/>
    <w:rsid w:val="007C4F40"/>
    <w:rsid w:val="007E26CC"/>
    <w:rsid w:val="007E3C85"/>
    <w:rsid w:val="007F4D9D"/>
    <w:rsid w:val="008013E0"/>
    <w:rsid w:val="0080388B"/>
    <w:rsid w:val="008051E3"/>
    <w:rsid w:val="00815E51"/>
    <w:rsid w:val="00852039"/>
    <w:rsid w:val="008562C4"/>
    <w:rsid w:val="00867C16"/>
    <w:rsid w:val="008828CC"/>
    <w:rsid w:val="00882B10"/>
    <w:rsid w:val="00887707"/>
    <w:rsid w:val="0089618B"/>
    <w:rsid w:val="008A527B"/>
    <w:rsid w:val="008B5B90"/>
    <w:rsid w:val="008C214C"/>
    <w:rsid w:val="008D6B40"/>
    <w:rsid w:val="008E03D9"/>
    <w:rsid w:val="008F1D8B"/>
    <w:rsid w:val="008F5D2A"/>
    <w:rsid w:val="00902189"/>
    <w:rsid w:val="009025EB"/>
    <w:rsid w:val="0090323B"/>
    <w:rsid w:val="00910FBE"/>
    <w:rsid w:val="00915517"/>
    <w:rsid w:val="0091679E"/>
    <w:rsid w:val="0092266B"/>
    <w:rsid w:val="00923232"/>
    <w:rsid w:val="0093291C"/>
    <w:rsid w:val="00936087"/>
    <w:rsid w:val="00941628"/>
    <w:rsid w:val="00954C52"/>
    <w:rsid w:val="0095539B"/>
    <w:rsid w:val="0095644E"/>
    <w:rsid w:val="00956DCC"/>
    <w:rsid w:val="00967293"/>
    <w:rsid w:val="00970261"/>
    <w:rsid w:val="0097092F"/>
    <w:rsid w:val="009737F0"/>
    <w:rsid w:val="00975090"/>
    <w:rsid w:val="00992B3A"/>
    <w:rsid w:val="009936BB"/>
    <w:rsid w:val="009A0AE1"/>
    <w:rsid w:val="009B1F59"/>
    <w:rsid w:val="009C0F01"/>
    <w:rsid w:val="009D0FE7"/>
    <w:rsid w:val="009E37A7"/>
    <w:rsid w:val="009F6817"/>
    <w:rsid w:val="00A05739"/>
    <w:rsid w:val="00A136D9"/>
    <w:rsid w:val="00A13A6E"/>
    <w:rsid w:val="00A41805"/>
    <w:rsid w:val="00A47AAC"/>
    <w:rsid w:val="00A612BC"/>
    <w:rsid w:val="00A62D75"/>
    <w:rsid w:val="00A63967"/>
    <w:rsid w:val="00A64D97"/>
    <w:rsid w:val="00A74075"/>
    <w:rsid w:val="00A75251"/>
    <w:rsid w:val="00A77331"/>
    <w:rsid w:val="00A839DA"/>
    <w:rsid w:val="00AA5645"/>
    <w:rsid w:val="00AB6373"/>
    <w:rsid w:val="00AB6F65"/>
    <w:rsid w:val="00AB78F8"/>
    <w:rsid w:val="00AC4098"/>
    <w:rsid w:val="00AC6CAB"/>
    <w:rsid w:val="00AD2D00"/>
    <w:rsid w:val="00AD656E"/>
    <w:rsid w:val="00AE75AA"/>
    <w:rsid w:val="00AE7AFE"/>
    <w:rsid w:val="00AF4D57"/>
    <w:rsid w:val="00AF6C19"/>
    <w:rsid w:val="00B02293"/>
    <w:rsid w:val="00B077DC"/>
    <w:rsid w:val="00B15771"/>
    <w:rsid w:val="00B15BE0"/>
    <w:rsid w:val="00B1639B"/>
    <w:rsid w:val="00B31A05"/>
    <w:rsid w:val="00B33090"/>
    <w:rsid w:val="00B42770"/>
    <w:rsid w:val="00B517F4"/>
    <w:rsid w:val="00B5378C"/>
    <w:rsid w:val="00B5384C"/>
    <w:rsid w:val="00B5461F"/>
    <w:rsid w:val="00B547D1"/>
    <w:rsid w:val="00B549FF"/>
    <w:rsid w:val="00B632D1"/>
    <w:rsid w:val="00B64EFF"/>
    <w:rsid w:val="00B74221"/>
    <w:rsid w:val="00B776F9"/>
    <w:rsid w:val="00B7785A"/>
    <w:rsid w:val="00B8741D"/>
    <w:rsid w:val="00BB344D"/>
    <w:rsid w:val="00BC24C7"/>
    <w:rsid w:val="00BC57B2"/>
    <w:rsid w:val="00BD13F3"/>
    <w:rsid w:val="00BE50A8"/>
    <w:rsid w:val="00BF1712"/>
    <w:rsid w:val="00BF2B77"/>
    <w:rsid w:val="00C130C3"/>
    <w:rsid w:val="00C20E8C"/>
    <w:rsid w:val="00C251DC"/>
    <w:rsid w:val="00C37EDE"/>
    <w:rsid w:val="00C44B60"/>
    <w:rsid w:val="00C61034"/>
    <w:rsid w:val="00C72B38"/>
    <w:rsid w:val="00C83EBC"/>
    <w:rsid w:val="00C84CAB"/>
    <w:rsid w:val="00C97318"/>
    <w:rsid w:val="00CA654B"/>
    <w:rsid w:val="00CA7E4D"/>
    <w:rsid w:val="00CB69AE"/>
    <w:rsid w:val="00CC7C1C"/>
    <w:rsid w:val="00CE31D8"/>
    <w:rsid w:val="00CE4CD2"/>
    <w:rsid w:val="00CE51F7"/>
    <w:rsid w:val="00CE6D64"/>
    <w:rsid w:val="00CF30C8"/>
    <w:rsid w:val="00CF76A4"/>
    <w:rsid w:val="00D030B5"/>
    <w:rsid w:val="00D07C00"/>
    <w:rsid w:val="00D11162"/>
    <w:rsid w:val="00D2065C"/>
    <w:rsid w:val="00D22F63"/>
    <w:rsid w:val="00D27E94"/>
    <w:rsid w:val="00D3467E"/>
    <w:rsid w:val="00D4536B"/>
    <w:rsid w:val="00D473DC"/>
    <w:rsid w:val="00D514BC"/>
    <w:rsid w:val="00D5461D"/>
    <w:rsid w:val="00D54F4B"/>
    <w:rsid w:val="00D63F4A"/>
    <w:rsid w:val="00D7693B"/>
    <w:rsid w:val="00D9093B"/>
    <w:rsid w:val="00D91616"/>
    <w:rsid w:val="00DA2DFF"/>
    <w:rsid w:val="00DB0C59"/>
    <w:rsid w:val="00DC136C"/>
    <w:rsid w:val="00DC3B72"/>
    <w:rsid w:val="00DD2BCC"/>
    <w:rsid w:val="00DD2FA2"/>
    <w:rsid w:val="00DE2CCF"/>
    <w:rsid w:val="00DE3D52"/>
    <w:rsid w:val="00DE5881"/>
    <w:rsid w:val="00DE62AF"/>
    <w:rsid w:val="00DF2D2B"/>
    <w:rsid w:val="00E17858"/>
    <w:rsid w:val="00E23622"/>
    <w:rsid w:val="00E23E55"/>
    <w:rsid w:val="00E43E9C"/>
    <w:rsid w:val="00E6556B"/>
    <w:rsid w:val="00E67C96"/>
    <w:rsid w:val="00E8484A"/>
    <w:rsid w:val="00E86155"/>
    <w:rsid w:val="00E96453"/>
    <w:rsid w:val="00EA175A"/>
    <w:rsid w:val="00EB210A"/>
    <w:rsid w:val="00EC123E"/>
    <w:rsid w:val="00EC1D1F"/>
    <w:rsid w:val="00EE05DA"/>
    <w:rsid w:val="00EE5647"/>
    <w:rsid w:val="00EE66B1"/>
    <w:rsid w:val="00EF76B8"/>
    <w:rsid w:val="00F01B58"/>
    <w:rsid w:val="00F105B6"/>
    <w:rsid w:val="00F12071"/>
    <w:rsid w:val="00F120AA"/>
    <w:rsid w:val="00F16056"/>
    <w:rsid w:val="00F200C5"/>
    <w:rsid w:val="00F21E09"/>
    <w:rsid w:val="00F22BC5"/>
    <w:rsid w:val="00F23E9F"/>
    <w:rsid w:val="00F24388"/>
    <w:rsid w:val="00F25838"/>
    <w:rsid w:val="00F528E0"/>
    <w:rsid w:val="00F55D88"/>
    <w:rsid w:val="00F8728A"/>
    <w:rsid w:val="00F90CED"/>
    <w:rsid w:val="00F91180"/>
    <w:rsid w:val="00F96C27"/>
    <w:rsid w:val="00FA5264"/>
    <w:rsid w:val="00FB6369"/>
    <w:rsid w:val="00FC16AF"/>
    <w:rsid w:val="00FC740D"/>
    <w:rsid w:val="00FD016E"/>
    <w:rsid w:val="00FD12BB"/>
    <w:rsid w:val="00FD6488"/>
    <w:rsid w:val="00FE7778"/>
    <w:rsid w:val="00FF11EC"/>
    <w:rsid w:val="00FF759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2F63"/>
    <w:pPr>
      <w:tabs>
        <w:tab w:val="center" w:pos="4513"/>
        <w:tab w:val="right" w:pos="9026"/>
      </w:tabs>
    </w:pPr>
    <w:rPr>
      <w:rFonts w:eastAsia="Arial" w:cs="Times New Roman"/>
    </w:rPr>
  </w:style>
  <w:style w:type="character" w:customStyle="1" w:styleId="FooterChar">
    <w:name w:val="Footer Char"/>
    <w:basedOn w:val="DefaultParagraphFont"/>
    <w:link w:val="Footer"/>
    <w:uiPriority w:val="99"/>
    <w:rsid w:val="00D22F63"/>
    <w:rPr>
      <w:rFonts w:eastAsia="Arial" w:cs="Times New Roman"/>
    </w:rPr>
  </w:style>
  <w:style w:type="paragraph" w:styleId="BodyTextIndent">
    <w:name w:val="Body Text Indent"/>
    <w:basedOn w:val="Normal"/>
    <w:link w:val="BodyTextIndentChar"/>
    <w:rsid w:val="00D22F63"/>
    <w:pPr>
      <w:spacing w:after="0" w:line="240" w:lineRule="auto"/>
      <w:ind w:firstLine="720"/>
      <w:jc w:val="both"/>
    </w:pPr>
    <w:rPr>
      <w:rFonts w:eastAsia="Times New Roman" w:cs="Times New Roman"/>
      <w:sz w:val="26"/>
      <w:szCs w:val="28"/>
      <w:lang w:val="en-US"/>
    </w:rPr>
  </w:style>
  <w:style w:type="character" w:customStyle="1" w:styleId="BodyTextIndentChar">
    <w:name w:val="Body Text Indent Char"/>
    <w:basedOn w:val="DefaultParagraphFont"/>
    <w:link w:val="BodyTextIndent"/>
    <w:rsid w:val="00D22F63"/>
    <w:rPr>
      <w:rFonts w:eastAsia="Times New Roman" w:cs="Times New Roman"/>
      <w:sz w:val="26"/>
      <w:szCs w:val="28"/>
      <w:lang w:val="en-US"/>
    </w:rPr>
  </w:style>
  <w:style w:type="paragraph" w:styleId="ListParagraph">
    <w:name w:val="List Paragraph"/>
    <w:basedOn w:val="Normal"/>
    <w:uiPriority w:val="34"/>
    <w:qFormat/>
    <w:rsid w:val="000B2A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2F63"/>
    <w:pPr>
      <w:tabs>
        <w:tab w:val="center" w:pos="4513"/>
        <w:tab w:val="right" w:pos="9026"/>
      </w:tabs>
    </w:pPr>
    <w:rPr>
      <w:rFonts w:eastAsia="Arial" w:cs="Times New Roman"/>
    </w:rPr>
  </w:style>
  <w:style w:type="character" w:customStyle="1" w:styleId="FooterChar">
    <w:name w:val="Footer Char"/>
    <w:basedOn w:val="DefaultParagraphFont"/>
    <w:link w:val="Footer"/>
    <w:uiPriority w:val="99"/>
    <w:rsid w:val="00D22F63"/>
    <w:rPr>
      <w:rFonts w:eastAsia="Arial" w:cs="Times New Roman"/>
    </w:rPr>
  </w:style>
  <w:style w:type="paragraph" w:styleId="BodyTextIndent">
    <w:name w:val="Body Text Indent"/>
    <w:basedOn w:val="Normal"/>
    <w:link w:val="BodyTextIndentChar"/>
    <w:rsid w:val="00D22F63"/>
    <w:pPr>
      <w:spacing w:after="0" w:line="240" w:lineRule="auto"/>
      <w:ind w:firstLine="720"/>
      <w:jc w:val="both"/>
    </w:pPr>
    <w:rPr>
      <w:rFonts w:eastAsia="Times New Roman" w:cs="Times New Roman"/>
      <w:sz w:val="26"/>
      <w:szCs w:val="28"/>
      <w:lang w:val="en-US"/>
    </w:rPr>
  </w:style>
  <w:style w:type="character" w:customStyle="1" w:styleId="BodyTextIndentChar">
    <w:name w:val="Body Text Indent Char"/>
    <w:basedOn w:val="DefaultParagraphFont"/>
    <w:link w:val="BodyTextIndent"/>
    <w:rsid w:val="00D22F63"/>
    <w:rPr>
      <w:rFonts w:eastAsia="Times New Roman" w:cs="Times New Roman"/>
      <w:sz w:val="26"/>
      <w:szCs w:val="28"/>
      <w:lang w:val="en-US"/>
    </w:rPr>
  </w:style>
  <w:style w:type="paragraph" w:styleId="ListParagraph">
    <w:name w:val="List Paragraph"/>
    <w:basedOn w:val="Normal"/>
    <w:uiPriority w:val="34"/>
    <w:qFormat/>
    <w:rsid w:val="000B2A32"/>
    <w:pPr>
      <w:ind w:left="720"/>
      <w:contextualSpacing/>
    </w:pPr>
  </w:style>
</w:styles>
</file>

<file path=word/webSettings.xml><?xml version="1.0" encoding="utf-8"?>
<w:webSettings xmlns:r="http://schemas.openxmlformats.org/officeDocument/2006/relationships" xmlns:w="http://schemas.openxmlformats.org/wordprocessingml/2006/main">
  <w:divs>
    <w:div w:id="699471431">
      <w:bodyDiv w:val="1"/>
      <w:marLeft w:val="0"/>
      <w:marRight w:val="0"/>
      <w:marTop w:val="0"/>
      <w:marBottom w:val="0"/>
      <w:divBdr>
        <w:top w:val="none" w:sz="0" w:space="0" w:color="auto"/>
        <w:left w:val="none" w:sz="0" w:space="0" w:color="auto"/>
        <w:bottom w:val="none" w:sz="0" w:space="0" w:color="auto"/>
        <w:right w:val="none" w:sz="0" w:space="0" w:color="auto"/>
      </w:divBdr>
    </w:div>
    <w:div w:id="20297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2</cp:revision>
  <cp:lastPrinted>2019-05-04T00:47:00Z</cp:lastPrinted>
  <dcterms:created xsi:type="dcterms:W3CDTF">2019-09-05T08:43:00Z</dcterms:created>
  <dcterms:modified xsi:type="dcterms:W3CDTF">2019-09-05T08:43:00Z</dcterms:modified>
</cp:coreProperties>
</file>